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widowControl w:val="0"/>
        <w:pBdr>
          <w:top w:space="0" w:sz="0" w:val="nil"/>
          <w:left w:space="0" w:sz="0" w:val="nil"/>
          <w:bottom w:space="0" w:sz="0" w:val="nil"/>
          <w:right w:space="0" w:sz="0" w:val="nil"/>
          <w:between w:space="0" w:sz="0" w:val="nil"/>
        </w:pBdr>
        <w:spacing w:line="276" w:lineRule="auto"/>
        <w:ind w:left="0" w:hanging="2"/>
        <w:rPr>
          <w:rFonts w:ascii="Arial" w:cs="Arial" w:eastAsia="Arial" w:hAnsi="Arial"/>
          <w:color w:val="000000"/>
          <w:sz w:val="22"/>
          <w:szCs w:val="22"/>
        </w:rPr>
      </w:pPr>
      <w:r w:rsidDel="00000000" w:rsidR="00000000" w:rsidRPr="00000000">
        <w:rPr>
          <w:rtl w:val="0"/>
        </w:rPr>
      </w:r>
    </w:p>
    <w:tbl>
      <w:tblPr>
        <w:tblStyle w:val="Table1"/>
        <w:tblW w:w="9639.0" w:type="dxa"/>
        <w:jc w:val="left"/>
        <w:tblInd w:w="392.0" w:type="dxa"/>
        <w:tblLayout w:type="fixed"/>
        <w:tblLook w:val="0000"/>
      </w:tblPr>
      <w:tblGrid>
        <w:gridCol w:w="7087"/>
        <w:gridCol w:w="2552"/>
        <w:tblGridChange w:id="0">
          <w:tblGrid>
            <w:gridCol w:w="7087"/>
            <w:gridCol w:w="2552"/>
          </w:tblGrid>
        </w:tblGridChange>
      </w:tblGrid>
      <w:tr>
        <w:trPr>
          <w:cantSplit w:val="0"/>
          <w:trHeight w:val="397" w:hRule="atLeast"/>
          <w:tblHeader w:val="0"/>
        </w:trPr>
        <w:tc>
          <w:tcPr>
            <w:vAlign w:val="center"/>
          </w:tcPr>
          <w:p w:rsidR="00000000" w:rsidDel="00000000" w:rsidP="00000000" w:rsidRDefault="00000000" w:rsidRPr="00000000" w14:paraId="00000002">
            <w:pPr>
              <w:spacing w:line="360" w:lineRule="auto"/>
              <w:ind w:left="0" w:hanging="2"/>
              <w:rPr>
                <w:rFonts w:ascii="Arial" w:cs="Arial" w:eastAsia="Arial" w:hAnsi="Arial"/>
                <w:sz w:val="16"/>
                <w:szCs w:val="16"/>
              </w:rPr>
            </w:pPr>
            <w:r w:rsidDel="00000000" w:rsidR="00000000" w:rsidRPr="00000000">
              <w:rPr>
                <w:rFonts w:ascii="Arial" w:cs="Arial" w:eastAsia="Arial" w:hAnsi="Arial"/>
                <w:b w:val="1"/>
                <w:i w:val="1"/>
                <w:sz w:val="16"/>
                <w:szCs w:val="16"/>
                <w:rtl w:val="0"/>
              </w:rPr>
              <w:t xml:space="preserve">Headteacher:   </w:t>
            </w:r>
            <w:r w:rsidDel="00000000" w:rsidR="00000000" w:rsidRPr="00000000">
              <w:rPr>
                <w:rFonts w:ascii="Arial" w:cs="Arial" w:eastAsia="Arial" w:hAnsi="Arial"/>
                <w:i w:val="1"/>
                <w:sz w:val="16"/>
                <w:szCs w:val="16"/>
                <w:rtl w:val="0"/>
              </w:rPr>
              <w:t xml:space="preserve">Dr. Tatters  B.Ed(Hons), M.Ed, NPQH, PGCPSE</w:t>
            </w:r>
            <w:r w:rsidDel="00000000" w:rsidR="00000000" w:rsidRPr="00000000">
              <w:rPr>
                <w:rtl w:val="0"/>
              </w:rPr>
            </w:r>
          </w:p>
        </w:tc>
        <w:tc>
          <w:tcPr>
            <w:vAlign w:val="center"/>
          </w:tcPr>
          <w:p w:rsidR="00000000" w:rsidDel="00000000" w:rsidP="00000000" w:rsidRDefault="00000000" w:rsidRPr="00000000" w14:paraId="00000003">
            <w:pPr>
              <w:ind w:left="0" w:hanging="2"/>
              <w:rPr>
                <w:rFonts w:ascii="Arial" w:cs="Arial" w:eastAsia="Arial" w:hAnsi="Arial"/>
                <w:sz w:val="16"/>
                <w:szCs w:val="16"/>
              </w:rPr>
            </w:pPr>
            <w:r w:rsidDel="00000000" w:rsidR="00000000" w:rsidRPr="00000000">
              <w:rPr>
                <w:rFonts w:ascii="Arial" w:cs="Arial" w:eastAsia="Arial" w:hAnsi="Arial"/>
                <w:b w:val="1"/>
                <w:sz w:val="16"/>
                <w:szCs w:val="16"/>
                <w:rtl w:val="0"/>
              </w:rPr>
              <w:t xml:space="preserve">09.01.23</w:t>
            </w:r>
            <w:r w:rsidDel="00000000" w:rsidR="00000000" w:rsidRPr="00000000">
              <w:rPr>
                <w:rtl w:val="0"/>
              </w:rPr>
            </w:r>
          </w:p>
        </w:tc>
      </w:tr>
    </w:tbl>
    <w:p w:rsidR="00000000" w:rsidDel="00000000" w:rsidP="00000000" w:rsidRDefault="00000000" w:rsidRPr="00000000" w14:paraId="00000004">
      <w:pPr>
        <w:pBdr>
          <w:top w:space="0" w:sz="0" w:val="nil"/>
          <w:left w:space="0" w:sz="0" w:val="nil"/>
          <w:bottom w:space="0" w:sz="0" w:val="nil"/>
          <w:right w:space="0" w:sz="0" w:val="nil"/>
          <w:between w:space="0" w:sz="0" w:val="nil"/>
        </w:pBdr>
        <w:tabs>
          <w:tab w:val="center" w:pos="4153"/>
          <w:tab w:val="right" w:pos="8306"/>
        </w:tabs>
        <w:spacing w:line="240" w:lineRule="auto"/>
        <w:ind w:left="0" w:hanging="2"/>
        <w:rPr>
          <w:rFonts w:ascii="Comic Sans MS" w:cs="Comic Sans MS" w:eastAsia="Comic Sans MS" w:hAnsi="Comic Sans MS"/>
          <w:color w:val="000000"/>
        </w:rPr>
      </w:pPr>
      <w:r w:rsidDel="00000000" w:rsidR="00000000" w:rsidRPr="00000000">
        <w:rPr>
          <w:rtl w:val="0"/>
        </w:rPr>
      </w:r>
    </w:p>
    <w:p w:rsidR="00000000" w:rsidDel="00000000" w:rsidP="00000000" w:rsidRDefault="00000000" w:rsidRPr="00000000" w14:paraId="00000005">
      <w:pPr>
        <w:ind w:left="0" w:hanging="2"/>
        <w:jc w:val="cente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Year 2  </w:t>
      </w:r>
      <w:r w:rsidDel="00000000" w:rsidR="00000000" w:rsidRPr="00000000">
        <w:rPr>
          <w:rtl w:val="0"/>
        </w:rPr>
      </w:r>
    </w:p>
    <w:p w:rsidR="00000000" w:rsidDel="00000000" w:rsidP="00000000" w:rsidRDefault="00000000" w:rsidRPr="00000000" w14:paraId="00000006">
      <w:pPr>
        <w:ind w:left="0" w:hanging="2"/>
        <w:jc w:val="center"/>
        <w:rPr>
          <w:rFonts w:ascii="Comic Sans MS" w:cs="Comic Sans MS" w:eastAsia="Comic Sans MS" w:hAnsi="Comic Sans MS"/>
          <w:sz w:val="22"/>
          <w:szCs w:val="22"/>
        </w:rPr>
      </w:pPr>
      <w:r w:rsidDel="00000000" w:rsidR="00000000" w:rsidRPr="00000000">
        <w:rPr>
          <w:rFonts w:ascii="Comic Sans MS" w:cs="Comic Sans MS" w:eastAsia="Comic Sans MS" w:hAnsi="Comic Sans MS"/>
          <w:b w:val="1"/>
          <w:sz w:val="22"/>
          <w:szCs w:val="22"/>
          <w:rtl w:val="0"/>
        </w:rPr>
        <w:t xml:space="preserve">Urban Farm</w:t>
      </w:r>
      <w:r w:rsidDel="00000000" w:rsidR="00000000" w:rsidRPr="00000000">
        <w:rPr>
          <w:rtl w:val="0"/>
        </w:rPr>
      </w:r>
    </w:p>
    <w:p w:rsidR="00000000" w:rsidDel="00000000" w:rsidP="00000000" w:rsidRDefault="00000000" w:rsidRPr="00000000" w14:paraId="00000007">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Dear Parent/Guardian,</w:t>
      </w:r>
    </w:p>
    <w:p w:rsidR="00000000" w:rsidDel="00000000" w:rsidP="00000000" w:rsidRDefault="00000000" w:rsidRPr="00000000" w14:paraId="00000008">
      <w:pPr>
        <w:ind w:left="0" w:hanging="2"/>
        <w:jc w:val="both"/>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09">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We are arranging a visit to the Urban Farm in Feltham for the children in Year 2. The children will be taking part in various activities linked to the DT and Science learning that will take place in school.</w:t>
      </w:r>
    </w:p>
    <w:tbl>
      <w:tblPr>
        <w:tblStyle w:val="Table2"/>
        <w:tblW w:w="618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370"/>
        <w:gridCol w:w="3810"/>
        <w:tblGridChange w:id="0">
          <w:tblGrid>
            <w:gridCol w:w="2370"/>
            <w:gridCol w:w="3810"/>
          </w:tblGrid>
        </w:tblGridChange>
      </w:tblGrid>
      <w:tr>
        <w:trPr>
          <w:cantSplit w:val="0"/>
          <w:tblHeader w:val="0"/>
        </w:trPr>
        <w:tc>
          <w:tcPr/>
          <w:p w:rsidR="00000000" w:rsidDel="00000000" w:rsidP="00000000" w:rsidRDefault="00000000" w:rsidRPr="00000000" w14:paraId="0000000A">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Kingfisher</w:t>
            </w:r>
          </w:p>
        </w:tc>
        <w:tc>
          <w:tcPr/>
          <w:p w:rsidR="00000000" w:rsidDel="00000000" w:rsidP="00000000" w:rsidRDefault="00000000" w:rsidRPr="00000000" w14:paraId="0000000B">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Thursday 9th February 2023</w:t>
            </w:r>
          </w:p>
        </w:tc>
      </w:tr>
      <w:tr>
        <w:trPr>
          <w:cantSplit w:val="0"/>
          <w:tblHeader w:val="0"/>
        </w:trPr>
        <w:tc>
          <w:tcPr/>
          <w:p w:rsidR="00000000" w:rsidDel="00000000" w:rsidP="00000000" w:rsidRDefault="00000000" w:rsidRPr="00000000" w14:paraId="0000000C">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Jay</w:t>
            </w:r>
          </w:p>
        </w:tc>
        <w:tc>
          <w:tcPr/>
          <w:p w:rsidR="00000000" w:rsidDel="00000000" w:rsidP="00000000" w:rsidRDefault="00000000" w:rsidRPr="00000000" w14:paraId="0000000D">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Monday 6th February 2023</w:t>
            </w:r>
          </w:p>
        </w:tc>
      </w:tr>
      <w:tr>
        <w:trPr>
          <w:cantSplit w:val="0"/>
          <w:tblHeader w:val="0"/>
        </w:trPr>
        <w:tc>
          <w:tcPr/>
          <w:p w:rsidR="00000000" w:rsidDel="00000000" w:rsidP="00000000" w:rsidRDefault="00000000" w:rsidRPr="00000000" w14:paraId="0000000E">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Peacock </w:t>
            </w:r>
          </w:p>
        </w:tc>
        <w:tc>
          <w:tcPr/>
          <w:p w:rsidR="00000000" w:rsidDel="00000000" w:rsidP="00000000" w:rsidRDefault="00000000" w:rsidRPr="00000000" w14:paraId="0000000F">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Friday 10th February 2023</w:t>
            </w:r>
          </w:p>
        </w:tc>
      </w:tr>
    </w:tbl>
    <w:p w:rsidR="00000000" w:rsidDel="00000000" w:rsidP="00000000" w:rsidRDefault="00000000" w:rsidRPr="00000000" w14:paraId="00000010">
      <w:pPr>
        <w:ind w:left="0" w:hanging="2"/>
        <w:jc w:val="both"/>
        <w:rPr>
          <w:sz w:val="22"/>
          <w:szCs w:val="22"/>
        </w:rPr>
      </w:pPr>
      <w:r w:rsidDel="00000000" w:rsidR="00000000" w:rsidRPr="00000000">
        <w:rPr>
          <w:rtl w:val="0"/>
        </w:rPr>
      </w:r>
    </w:p>
    <w:p w:rsidR="00000000" w:rsidDel="00000000" w:rsidP="00000000" w:rsidRDefault="00000000" w:rsidRPr="00000000" w14:paraId="00000011">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The trip will take place during the normal school day. Children will travel to the Urban Farm Feltham by bus. They will spend the day at the farm and will take part in a variety of learning based workshops which involve touching different animals and learning about what they eat and their habitat. </w:t>
      </w:r>
    </w:p>
    <w:p w:rsidR="00000000" w:rsidDel="00000000" w:rsidP="00000000" w:rsidRDefault="00000000" w:rsidRPr="00000000" w14:paraId="00000012">
      <w:pPr>
        <w:ind w:left="0" w:hanging="2"/>
        <w:jc w:val="both"/>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13">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The total cost of this educational trip is </w:t>
      </w:r>
      <w:r w:rsidDel="00000000" w:rsidR="00000000" w:rsidRPr="00000000">
        <w:rPr>
          <w:rFonts w:ascii="Comic Sans MS" w:cs="Comic Sans MS" w:eastAsia="Comic Sans MS" w:hAnsi="Comic Sans MS"/>
          <w:sz w:val="22"/>
          <w:szCs w:val="22"/>
          <w:highlight w:val="yellow"/>
          <w:rtl w:val="0"/>
        </w:rPr>
        <w:t xml:space="preserve">£7.00</w:t>
      </w:r>
      <w:r w:rsidDel="00000000" w:rsidR="00000000" w:rsidRPr="00000000">
        <w:rPr>
          <w:rFonts w:ascii="Comic Sans MS" w:cs="Comic Sans MS" w:eastAsia="Comic Sans MS" w:hAnsi="Comic Sans MS"/>
          <w:sz w:val="22"/>
          <w:szCs w:val="22"/>
          <w:rtl w:val="0"/>
        </w:rPr>
        <w:t xml:space="preserve"> Please make payment via</w:t>
      </w:r>
      <w:r w:rsidDel="00000000" w:rsidR="00000000" w:rsidRPr="00000000">
        <w:rPr>
          <w:rFonts w:ascii="Comic Sans MS" w:cs="Comic Sans MS" w:eastAsia="Comic Sans MS" w:hAnsi="Comic Sans MS"/>
          <w:b w:val="1"/>
          <w:sz w:val="22"/>
          <w:szCs w:val="22"/>
          <w:rtl w:val="0"/>
        </w:rPr>
        <w:t xml:space="preserve"> </w:t>
      </w:r>
      <w:hyperlink r:id="rId7">
        <w:r w:rsidDel="00000000" w:rsidR="00000000" w:rsidRPr="00000000">
          <w:rPr>
            <w:rFonts w:ascii="Comic Sans MS" w:cs="Comic Sans MS" w:eastAsia="Comic Sans MS" w:hAnsi="Comic Sans MS"/>
            <w:color w:val="0000ff"/>
            <w:sz w:val="22"/>
            <w:szCs w:val="22"/>
            <w:u w:val="single"/>
            <w:rtl w:val="0"/>
          </w:rPr>
          <w:t xml:space="preserve">www.schoolgateway.com</w:t>
        </w:r>
      </w:hyperlink>
      <w:r w:rsidDel="00000000" w:rsidR="00000000" w:rsidRPr="00000000">
        <w:rPr>
          <w:rFonts w:ascii="Comic Sans MS" w:cs="Comic Sans MS" w:eastAsia="Comic Sans MS" w:hAnsi="Comic Sans MS"/>
          <w:sz w:val="22"/>
          <w:szCs w:val="22"/>
          <w:rtl w:val="0"/>
        </w:rPr>
        <w:t xml:space="preserve">.  If sufficient contributions are not received we may have to cancel this educational visit. </w:t>
      </w:r>
    </w:p>
    <w:p w:rsidR="00000000" w:rsidDel="00000000" w:rsidP="00000000" w:rsidRDefault="00000000" w:rsidRPr="00000000" w14:paraId="00000014">
      <w:pPr>
        <w:ind w:left="0" w:hanging="2"/>
        <w:jc w:val="both"/>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15">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Children must wear school their uniform, a waterproof coat and sensible walking shoes. </w:t>
      </w:r>
      <w:r w:rsidDel="00000000" w:rsidR="00000000" w:rsidRPr="00000000">
        <w:rPr>
          <w:rFonts w:ascii="Comic Sans MS" w:cs="Comic Sans MS" w:eastAsia="Comic Sans MS" w:hAnsi="Comic Sans MS"/>
          <w:rtl w:val="0"/>
        </w:rPr>
        <w:t xml:space="preserve">Your child will </w:t>
      </w:r>
      <w:r w:rsidDel="00000000" w:rsidR="00000000" w:rsidRPr="00000000">
        <w:rPr>
          <w:rFonts w:ascii="Comic Sans MS" w:cs="Comic Sans MS" w:eastAsia="Comic Sans MS" w:hAnsi="Comic Sans MS"/>
          <w:b w:val="1"/>
          <w:u w:val="single"/>
          <w:rtl w:val="0"/>
        </w:rPr>
        <w:t xml:space="preserve">not</w:t>
      </w:r>
      <w:r w:rsidDel="00000000" w:rsidR="00000000" w:rsidRPr="00000000">
        <w:rPr>
          <w:rFonts w:ascii="Comic Sans MS" w:cs="Comic Sans MS" w:eastAsia="Comic Sans MS" w:hAnsi="Comic Sans MS"/>
          <w:rtl w:val="0"/>
        </w:rPr>
        <w:t xml:space="preserve"> need to bring a packed lunch as this will be provided by the school.</w:t>
      </w:r>
      <w:r w:rsidDel="00000000" w:rsidR="00000000" w:rsidRPr="00000000">
        <w:rPr>
          <w:rFonts w:ascii="Comic Sans MS" w:cs="Comic Sans MS" w:eastAsia="Comic Sans MS" w:hAnsi="Comic Sans MS"/>
          <w:sz w:val="22"/>
          <w:szCs w:val="22"/>
          <w:rtl w:val="0"/>
        </w:rPr>
        <w:t xml:space="preserve"> If your child suffers from travel sickness, please ensure that the appropriate medication is provided.</w:t>
      </w:r>
    </w:p>
    <w:p w:rsidR="00000000" w:rsidDel="00000000" w:rsidP="00000000" w:rsidRDefault="00000000" w:rsidRPr="00000000" w14:paraId="00000016">
      <w:pPr>
        <w:ind w:left="0" w:hanging="2"/>
        <w:jc w:val="both"/>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17">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We really hope that we are able to go ahead with this fun and educational opportunity and we appreciate your cooperation with this matter.</w:t>
      </w:r>
    </w:p>
    <w:p w:rsidR="00000000" w:rsidDel="00000000" w:rsidP="00000000" w:rsidRDefault="00000000" w:rsidRPr="00000000" w14:paraId="00000018">
      <w:pPr>
        <w:ind w:left="0" w:hanging="2"/>
        <w:jc w:val="both"/>
        <w:rPr>
          <w:rFonts w:ascii="Comic Sans MS" w:cs="Comic Sans MS" w:eastAsia="Comic Sans MS" w:hAnsi="Comic Sans MS"/>
          <w:sz w:val="22"/>
          <w:szCs w:val="22"/>
        </w:rPr>
      </w:pPr>
      <w:r w:rsidDel="00000000" w:rsidR="00000000" w:rsidRPr="00000000">
        <w:rPr>
          <w:rtl w:val="0"/>
        </w:rPr>
      </w:r>
    </w:p>
    <w:p w:rsidR="00000000" w:rsidDel="00000000" w:rsidP="00000000" w:rsidRDefault="00000000" w:rsidRPr="00000000" w14:paraId="00000019">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Yours sincerely,</w:t>
      </w:r>
    </w:p>
    <w:p w:rsidR="00000000" w:rsidDel="00000000" w:rsidP="00000000" w:rsidRDefault="00000000" w:rsidRPr="00000000" w14:paraId="0000001A">
      <w:pPr>
        <w:ind w:left="0" w:hanging="2"/>
        <w:jc w:val="both"/>
        <w:rPr>
          <w:rFonts w:ascii="Comic Sans MS" w:cs="Comic Sans MS" w:eastAsia="Comic Sans MS" w:hAnsi="Comic Sans MS"/>
          <w:sz w:val="22"/>
          <w:szCs w:val="22"/>
        </w:rPr>
      </w:pPr>
      <w:r w:rsidDel="00000000" w:rsidR="00000000" w:rsidRPr="00000000">
        <w:rPr>
          <w:rFonts w:ascii="Comic Sans MS" w:cs="Comic Sans MS" w:eastAsia="Comic Sans MS" w:hAnsi="Comic Sans MS"/>
          <w:sz w:val="22"/>
          <w:szCs w:val="22"/>
          <w:rtl w:val="0"/>
        </w:rPr>
        <w:t xml:space="preserve">Mrs Keane</w:t>
        <w:tab/>
        <w:tab/>
        <w:tab/>
        <w:t xml:space="preserve">Miss Humphreys</w:t>
        <w:tab/>
        <w:t xml:space="preserve"> Miss Patel</w:t>
      </w:r>
    </w:p>
    <w:p w:rsidR="00000000" w:rsidDel="00000000" w:rsidP="00000000" w:rsidRDefault="00000000" w:rsidRPr="00000000" w14:paraId="0000001B">
      <w:pPr>
        <w:ind w:left="0" w:hanging="2"/>
        <w:jc w:val="both"/>
        <w:rPr>
          <w:rFonts w:ascii="Comic Sans MS" w:cs="Comic Sans MS" w:eastAsia="Comic Sans MS" w:hAnsi="Comic Sans MS"/>
        </w:rPr>
      </w:pPr>
      <w:r w:rsidDel="00000000" w:rsidR="00000000" w:rsidRPr="00000000">
        <w:rPr>
          <w:rFonts w:ascii="Comic Sans MS" w:cs="Comic Sans MS" w:eastAsia="Comic Sans MS" w:hAnsi="Comic Sans MS"/>
          <w:sz w:val="22"/>
          <w:szCs w:val="22"/>
          <w:rtl w:val="0"/>
        </w:rPr>
        <w:t xml:space="preserve">Kingfisher Class Teacher </w:t>
        <w:tab/>
        <w:t xml:space="preserve">Jay Class Teacher </w:t>
        <w:tab/>
        <w:t xml:space="preserve"> Peacock Class Teacher</w:t>
      </w:r>
      <w:r w:rsidDel="00000000" w:rsidR="00000000" w:rsidRPr="00000000">
        <w:rPr>
          <w:rtl w:val="0"/>
        </w:rPr>
      </w:r>
    </w:p>
    <w:sectPr>
      <w:headerReference r:id="rId8" w:type="first"/>
      <w:footerReference r:id="rId9" w:type="default"/>
      <w:footerReference r:id="rId10" w:type="first"/>
      <w:pgSz w:h="16840" w:w="11907" w:orient="portrait"/>
      <w:pgMar w:bottom="567" w:top="680" w:left="1276" w:right="1275" w:header="709" w:footer="0"/>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Georgia"/>
  <w:font w:name="Comic Sans MS"/>
  <w:font w:name="Times"/>
  <w:font w:name="Noto Sans Symbols">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4">
    <w:pPr>
      <w:pBdr>
        <w:top w:space="0" w:sz="0" w:val="nil"/>
        <w:left w:space="0" w:sz="0" w:val="nil"/>
        <w:bottom w:space="0" w:sz="0" w:val="nil"/>
        <w:right w:space="0" w:sz="0" w:val="nil"/>
        <w:between w:space="0" w:sz="0" w:val="nil"/>
      </w:pBdr>
      <w:tabs>
        <w:tab w:val="center" w:pos="4153"/>
        <w:tab w:val="right" w:pos="8306"/>
        <w:tab w:val="left" w:pos="4305"/>
      </w:tabs>
      <w:spacing w:line="360" w:lineRule="auto"/>
      <w:ind w:left="-2" w:firstLine="0"/>
      <w:rPr>
        <w:rFonts w:ascii="Arial" w:cs="Arial" w:eastAsia="Arial" w:hAnsi="Arial"/>
        <w:color w:val="000000"/>
        <w:sz w:val="4"/>
        <w:szCs w:val="4"/>
      </w:rPr>
    </w:pPr>
    <w:r w:rsidDel="00000000" w:rsidR="00000000" w:rsidRPr="00000000">
      <w:rPr>
        <w:rFonts w:ascii="Arial" w:cs="Arial" w:eastAsia="Arial" w:hAnsi="Arial"/>
        <w:i w:val="1"/>
        <w:color w:val="000000"/>
        <w:sz w:val="4"/>
        <w:szCs w:val="4"/>
        <w:rtl w:val="0"/>
      </w:rPr>
      <w:tab/>
    </w:r>
    <w:r w:rsidDel="00000000" w:rsidR="00000000" w:rsidRPr="00000000">
      <w:rPr>
        <w:rtl w:val="0"/>
      </w:rPr>
    </w:r>
  </w:p>
  <w:p w:rsidR="00000000" w:rsidDel="00000000" w:rsidP="00000000" w:rsidRDefault="00000000" w:rsidRPr="00000000" w14:paraId="00000025">
    <w:pPr>
      <w:pBdr>
        <w:top w:space="0" w:sz="0" w:val="nil"/>
        <w:left w:space="0" w:sz="0" w:val="nil"/>
        <w:bottom w:space="0" w:sz="0" w:val="nil"/>
        <w:right w:space="0" w:sz="0" w:val="nil"/>
        <w:between w:space="0" w:sz="0" w:val="nil"/>
      </w:pBdr>
      <w:tabs>
        <w:tab w:val="center" w:pos="4153"/>
        <w:tab w:val="right" w:pos="8306"/>
      </w:tabs>
      <w:spacing w:line="360" w:lineRule="auto"/>
      <w:ind w:left="0" w:hanging="2"/>
      <w:jc w:val="center"/>
      <w:rPr>
        <w:rFonts w:ascii="Arial" w:cs="Arial" w:eastAsia="Arial" w:hAnsi="Arial"/>
        <w:color w:val="000000"/>
        <w:sz w:val="16"/>
        <w:szCs w:val="16"/>
      </w:rPr>
    </w:pPr>
    <w:r w:rsidDel="00000000" w:rsidR="00000000" w:rsidRPr="00000000">
      <w:rPr>
        <w:rFonts w:ascii="Arial" w:cs="Arial" w:eastAsia="Arial" w:hAnsi="Arial"/>
        <w:i w:val="1"/>
        <w:color w:val="000000"/>
        <w:sz w:val="16"/>
        <w:szCs w:val="16"/>
        <w:rtl w:val="0"/>
      </w:rPr>
      <w:t xml:space="preserve">www.westbrookprimary.com</w:t>
    </w:r>
    <w:r w:rsidDel="00000000" w:rsidR="00000000" w:rsidRPr="00000000">
      <w:rPr>
        <w:rtl w:val="0"/>
      </w:rPr>
    </w:r>
  </w:p>
  <w:p w:rsidR="00000000" w:rsidDel="00000000" w:rsidP="00000000" w:rsidRDefault="00000000" w:rsidRPr="00000000" w14:paraId="00000026">
    <w:pPr>
      <w:spacing w:line="360" w:lineRule="auto"/>
      <w:ind w:left="0" w:hanging="2"/>
      <w:jc w:val="center"/>
      <w:rPr>
        <w:rFonts w:ascii="Arial" w:cs="Arial" w:eastAsia="Arial" w:hAnsi="Arial"/>
        <w:sz w:val="16"/>
        <w:szCs w:val="16"/>
      </w:rPr>
    </w:pPr>
    <w:r w:rsidDel="00000000" w:rsidR="00000000" w:rsidRPr="00000000">
      <w:rPr>
        <w:rFonts w:ascii="Arial" w:cs="Arial" w:eastAsia="Arial" w:hAnsi="Arial"/>
        <w:i w:val="1"/>
        <w:sz w:val="16"/>
        <w:szCs w:val="16"/>
        <w:rtl w:val="0"/>
      </w:rPr>
      <w:t xml:space="preserve">Westbrook Road, Heston, Hounslow, TW5 0NB </w:t>
    </w:r>
    <w:r w:rsidDel="00000000" w:rsidR="00000000" w:rsidRPr="00000000">
      <w:rPr>
        <w:rFonts w:ascii="Arial" w:cs="Arial" w:eastAsia="Arial" w:hAnsi="Arial"/>
        <w:b w:val="1"/>
        <w:sz w:val="16"/>
        <w:szCs w:val="16"/>
        <w:rtl w:val="0"/>
      </w:rPr>
      <w:t xml:space="preserve"> </w:t>
    </w:r>
    <w:r w:rsidDel="00000000" w:rsidR="00000000" w:rsidRPr="00000000">
      <w:rPr>
        <w:rFonts w:ascii="Arial" w:cs="Arial" w:eastAsia="Arial" w:hAnsi="Arial"/>
        <w:b w:val="1"/>
        <w:sz w:val="16"/>
        <w:szCs w:val="16"/>
        <w:vertAlign w:val="superscript"/>
        <w:rtl w:val="0"/>
      </w:rPr>
      <w:t xml:space="preserve">. </w:t>
    </w:r>
    <w:r w:rsidDel="00000000" w:rsidR="00000000" w:rsidRPr="00000000">
      <w:rPr>
        <w:rFonts w:ascii="Arial" w:cs="Arial" w:eastAsia="Arial" w:hAnsi="Arial"/>
        <w:i w:val="1"/>
        <w:sz w:val="16"/>
        <w:szCs w:val="16"/>
        <w:rtl w:val="0"/>
      </w:rPr>
      <w:t xml:space="preserve"> </w:t>
    </w:r>
    <w:r w:rsidDel="00000000" w:rsidR="00000000" w:rsidRPr="00000000">
      <w:rPr>
        <w:rFonts w:ascii="Noto Sans Symbols" w:cs="Noto Sans Symbols" w:eastAsia="Noto Sans Symbols" w:hAnsi="Noto Sans Symbols"/>
        <w:i w:val="1"/>
        <w:sz w:val="16"/>
        <w:szCs w:val="16"/>
        <w:rtl w:val="0"/>
      </w:rPr>
      <w:t xml:space="preserve">🕿</w:t>
    </w:r>
    <w:r w:rsidDel="00000000" w:rsidR="00000000" w:rsidRPr="00000000">
      <w:rPr>
        <w:rFonts w:ascii="Arial" w:cs="Arial" w:eastAsia="Arial" w:hAnsi="Arial"/>
        <w:i w:val="1"/>
        <w:sz w:val="16"/>
        <w:szCs w:val="16"/>
        <w:rtl w:val="0"/>
      </w:rPr>
      <w:t xml:space="preserve"> 020 8570 9942  </w:t>
    </w:r>
    <w:r w:rsidDel="00000000" w:rsidR="00000000" w:rsidRPr="00000000">
      <w:rPr>
        <w:rFonts w:ascii="Arial" w:cs="Arial" w:eastAsia="Arial" w:hAnsi="Arial"/>
        <w:b w:val="1"/>
        <w:sz w:val="16"/>
        <w:szCs w:val="16"/>
        <w:vertAlign w:val="superscript"/>
        <w:rtl w:val="0"/>
      </w:rPr>
      <w:t xml:space="preserve">.   </w:t>
    </w:r>
    <w:r w:rsidDel="00000000" w:rsidR="00000000" w:rsidRPr="00000000">
      <w:rPr>
        <w:rFonts w:ascii="Arial" w:cs="Arial" w:eastAsia="Arial" w:hAnsi="Arial"/>
        <w:i w:val="1"/>
        <w:sz w:val="16"/>
        <w:szCs w:val="16"/>
        <w:rtl w:val="0"/>
      </w:rPr>
      <w:t xml:space="preserve">fax:020 85706692  </w:t>
    </w:r>
    <w:r w:rsidDel="00000000" w:rsidR="00000000" w:rsidRPr="00000000">
      <w:rPr>
        <w:rFonts w:ascii="Arial" w:cs="Arial" w:eastAsia="Arial" w:hAnsi="Arial"/>
        <w:b w:val="1"/>
        <w:sz w:val="16"/>
        <w:szCs w:val="16"/>
        <w:vertAlign w:val="superscript"/>
        <w:rtl w:val="0"/>
      </w:rPr>
      <w:t xml:space="preserve">.   </w:t>
    </w:r>
    <w:r w:rsidDel="00000000" w:rsidR="00000000" w:rsidRPr="00000000">
      <w:rPr>
        <w:rFonts w:ascii="Arial" w:cs="Arial" w:eastAsia="Arial" w:hAnsi="Arial"/>
        <w:i w:val="1"/>
        <w:sz w:val="16"/>
        <w:szCs w:val="16"/>
        <w:rtl w:val="0"/>
      </w:rPr>
      <w:t xml:space="preserve">e-mail: office@westbrookprimary.co.uk</w:t>
    </w:r>
    <w:r w:rsidDel="00000000" w:rsidR="00000000" w:rsidRPr="00000000">
      <w:rPr>
        <w:rtl w:val="0"/>
      </w:rPr>
    </w:r>
  </w:p>
  <w:p w:rsidR="00000000" w:rsidDel="00000000" w:rsidP="00000000" w:rsidRDefault="00000000" w:rsidRPr="00000000" w14:paraId="00000027">
    <w:pPr>
      <w:pBdr>
        <w:top w:space="0" w:sz="0" w:val="nil"/>
        <w:left w:space="0" w:sz="0" w:val="nil"/>
        <w:bottom w:space="0" w:sz="0" w:val="nil"/>
        <w:right w:space="0" w:sz="0" w:val="nil"/>
        <w:between w:space="0" w:sz="0" w:val="nil"/>
      </w:pBdr>
      <w:tabs>
        <w:tab w:val="center" w:pos="4153"/>
        <w:tab w:val="right" w:pos="8306"/>
      </w:tabs>
      <w:spacing w:line="240" w:lineRule="auto"/>
      <w:ind w:left="0" w:hanging="2"/>
      <w:rPr>
        <w:color w:val="000000"/>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28">
    <w:pPr>
      <w:pBdr>
        <w:top w:space="0" w:sz="0" w:val="nil"/>
        <w:left w:space="0" w:sz="0" w:val="nil"/>
        <w:bottom w:space="0" w:sz="0" w:val="nil"/>
        <w:right w:space="0" w:sz="0" w:val="nil"/>
        <w:between w:space="0" w:sz="0" w:val="nil"/>
      </w:pBdr>
      <w:tabs>
        <w:tab w:val="center" w:pos="4153"/>
        <w:tab w:val="right" w:pos="8306"/>
      </w:tabs>
      <w:spacing w:line="360" w:lineRule="auto"/>
      <w:ind w:left="0" w:hanging="2"/>
      <w:jc w:val="center"/>
      <w:rPr>
        <w:rFonts w:ascii="Arial" w:cs="Arial" w:eastAsia="Arial" w:hAnsi="Arial"/>
        <w:color w:val="000000"/>
        <w:sz w:val="16"/>
        <w:szCs w:val="16"/>
      </w:rPr>
    </w:pPr>
    <w:r w:rsidDel="00000000" w:rsidR="00000000" w:rsidRPr="00000000">
      <w:rPr>
        <w:rFonts w:ascii="Arial" w:cs="Arial" w:eastAsia="Arial" w:hAnsi="Arial"/>
        <w:i w:val="1"/>
        <w:color w:val="000000"/>
        <w:sz w:val="16"/>
        <w:szCs w:val="16"/>
        <w:rtl w:val="0"/>
      </w:rPr>
      <w:t xml:space="preserve">                                  </w:t>
    </w:r>
    <w:r w:rsidDel="00000000" w:rsidR="00000000" w:rsidRPr="00000000">
      <w:rPr>
        <w:rFonts w:ascii="Arial" w:cs="Arial" w:eastAsia="Arial" w:hAnsi="Arial"/>
        <w:color w:val="000000"/>
      </w:rPr>
      <w:drawing>
        <wp:inline distB="0" distT="0" distL="114300" distR="114300">
          <wp:extent cx="831850" cy="740410"/>
          <wp:effectExtent b="0" l="0" r="0" t="0"/>
          <wp:docPr id="1053" name="image10.jpg"/>
          <a:graphic>
            <a:graphicData uri="http://schemas.openxmlformats.org/drawingml/2006/picture">
              <pic:pic>
                <pic:nvPicPr>
                  <pic:cNvPr id="0" name="image10.jpg"/>
                  <pic:cNvPicPr preferRelativeResize="0"/>
                </pic:nvPicPr>
                <pic:blipFill>
                  <a:blip r:embed="rId1"/>
                  <a:srcRect b="0" l="0" r="0" t="0"/>
                  <a:stretch>
                    <a:fillRect/>
                  </a:stretch>
                </pic:blipFill>
                <pic:spPr>
                  <a:xfrm>
                    <a:off x="0" y="0"/>
                    <a:ext cx="831850" cy="740410"/>
                  </a:xfrm>
                  <a:prstGeom prst="rect"/>
                  <a:ln/>
                </pic:spPr>
              </pic:pic>
            </a:graphicData>
          </a:graphic>
        </wp:inline>
      </w:drawing>
    </w:r>
    <w:r w:rsidDel="00000000" w:rsidR="00000000" w:rsidRPr="00000000">
      <w:rPr>
        <w:rFonts w:ascii="Arial" w:cs="Arial" w:eastAsia="Arial" w:hAnsi="Arial"/>
        <w:i w:val="1"/>
        <w:color w:val="000000"/>
        <w:sz w:val="16"/>
        <w:szCs w:val="16"/>
        <w:rtl w:val="0"/>
      </w:rPr>
      <w:t xml:space="preserve">       </w:t>
    </w:r>
    <w:r w:rsidDel="00000000" w:rsidR="00000000" w:rsidRPr="00000000">
      <w:rPr>
        <w:rFonts w:ascii="Arial" w:cs="Arial" w:eastAsia="Arial" w:hAnsi="Arial"/>
        <w:i w:val="1"/>
        <w:color w:val="000000"/>
        <w:sz w:val="16"/>
        <w:szCs w:val="16"/>
      </w:rPr>
      <w:drawing>
        <wp:inline distB="0" distT="0" distL="114300" distR="114300">
          <wp:extent cx="695325" cy="617855"/>
          <wp:effectExtent b="0" l="0" r="0" t="0"/>
          <wp:docPr descr="SilverAwardHighRes" id="1052" name="image2.jpg"/>
          <a:graphic>
            <a:graphicData uri="http://schemas.openxmlformats.org/drawingml/2006/picture">
              <pic:pic>
                <pic:nvPicPr>
                  <pic:cNvPr descr="SilverAwardHighRes" id="0" name="image2.jpg"/>
                  <pic:cNvPicPr preferRelativeResize="0"/>
                </pic:nvPicPr>
                <pic:blipFill>
                  <a:blip r:embed="rId2"/>
                  <a:srcRect b="0" l="0" r="0" t="0"/>
                  <a:stretch>
                    <a:fillRect/>
                  </a:stretch>
                </pic:blipFill>
                <pic:spPr>
                  <a:xfrm>
                    <a:off x="0" y="0"/>
                    <a:ext cx="695325" cy="617855"/>
                  </a:xfrm>
                  <a:prstGeom prst="rect"/>
                  <a:ln/>
                </pic:spPr>
              </pic:pic>
            </a:graphicData>
          </a:graphic>
        </wp:inline>
      </w:drawing>
    </w:r>
    <w:r w:rsidDel="00000000" w:rsidR="00000000" w:rsidRPr="00000000">
      <w:rPr>
        <w:rFonts w:ascii="Arial" w:cs="Arial" w:eastAsia="Arial" w:hAnsi="Arial"/>
        <w:i w:val="1"/>
        <w:color w:val="000000"/>
        <w:sz w:val="16"/>
        <w:szCs w:val="16"/>
        <w:rtl w:val="0"/>
      </w:rPr>
      <w:t xml:space="preserve">            </w:t>
    </w:r>
    <w:r w:rsidDel="00000000" w:rsidR="00000000" w:rsidRPr="00000000">
      <w:rPr>
        <w:color w:val="000000"/>
      </w:rPr>
      <w:drawing>
        <wp:inline distB="0" distT="0" distL="114300" distR="114300">
          <wp:extent cx="630555" cy="629920"/>
          <wp:effectExtent b="0" l="0" r="0" t="0"/>
          <wp:docPr descr="IPC logo - RGB 2011" id="1056" name="image6.jpg"/>
          <a:graphic>
            <a:graphicData uri="http://schemas.openxmlformats.org/drawingml/2006/picture">
              <pic:pic>
                <pic:nvPicPr>
                  <pic:cNvPr descr="IPC logo - RGB 2011" id="0" name="image6.jpg"/>
                  <pic:cNvPicPr preferRelativeResize="0"/>
                </pic:nvPicPr>
                <pic:blipFill>
                  <a:blip r:embed="rId3"/>
                  <a:srcRect b="0" l="0" r="0" t="0"/>
                  <a:stretch>
                    <a:fillRect/>
                  </a:stretch>
                </pic:blipFill>
                <pic:spPr>
                  <a:xfrm>
                    <a:off x="0" y="0"/>
                    <a:ext cx="630555" cy="629920"/>
                  </a:xfrm>
                  <a:prstGeom prst="rect"/>
                  <a:ln/>
                </pic:spPr>
              </pic:pic>
            </a:graphicData>
          </a:graphic>
        </wp:inline>
      </w:drawing>
    </w:r>
    <w:r w:rsidDel="00000000" w:rsidR="00000000" w:rsidRPr="00000000">
      <w:rPr>
        <w:rFonts w:ascii="Arial" w:cs="Arial" w:eastAsia="Arial" w:hAnsi="Arial"/>
        <w:i w:val="1"/>
        <w:color w:val="000000"/>
        <w:sz w:val="16"/>
        <w:szCs w:val="16"/>
        <w:rtl w:val="0"/>
      </w:rPr>
      <w:t xml:space="preserve">                                                                                                                                       </w:t>
    </w: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4857115</wp:posOffset>
          </wp:positionH>
          <wp:positionV relativeFrom="paragraph">
            <wp:posOffset>10795</wp:posOffset>
          </wp:positionV>
          <wp:extent cx="809625" cy="654050"/>
          <wp:effectExtent b="0" l="0" r="0" t="0"/>
          <wp:wrapNone/>
          <wp:docPr id="1049" name="image9.jpg"/>
          <a:graphic>
            <a:graphicData uri="http://schemas.openxmlformats.org/drawingml/2006/picture">
              <pic:pic>
                <pic:nvPicPr>
                  <pic:cNvPr id="0" name="image9.jpg"/>
                  <pic:cNvPicPr preferRelativeResize="0"/>
                </pic:nvPicPr>
                <pic:blipFill>
                  <a:blip r:embed="rId4"/>
                  <a:srcRect b="0" l="0" r="0" t="0"/>
                  <a:stretch>
                    <a:fillRect/>
                  </a:stretch>
                </pic:blipFill>
                <pic:spPr>
                  <a:xfrm>
                    <a:off x="0" y="0"/>
                    <a:ext cx="809625" cy="654050"/>
                  </a:xfrm>
                  <a:prstGeom prst="rect"/>
                  <a:ln/>
                </pic:spPr>
              </pic:pic>
            </a:graphicData>
          </a:graphic>
        </wp:anchor>
      </w:drawing>
    </w:r>
    <w:r w:rsidDel="00000000" w:rsidR="00000000" w:rsidRPr="00000000">
      <w:drawing>
        <wp:anchor allowOverlap="1" behindDoc="1" distB="0" distT="0" distL="0" distR="0" hidden="0" layoutInCell="1" locked="0" relativeHeight="0" simplePos="0">
          <wp:simplePos x="0" y="0"/>
          <wp:positionH relativeFrom="column">
            <wp:posOffset>5717540</wp:posOffset>
          </wp:positionH>
          <wp:positionV relativeFrom="paragraph">
            <wp:posOffset>113029</wp:posOffset>
          </wp:positionV>
          <wp:extent cx="953135" cy="551815"/>
          <wp:effectExtent b="0" l="0" r="0" t="0"/>
          <wp:wrapNone/>
          <wp:docPr id="1057" name="image5.jpg"/>
          <a:graphic>
            <a:graphicData uri="http://schemas.openxmlformats.org/drawingml/2006/picture">
              <pic:pic>
                <pic:nvPicPr>
                  <pic:cNvPr id="0" name="image5.jpg"/>
                  <pic:cNvPicPr preferRelativeResize="0"/>
                </pic:nvPicPr>
                <pic:blipFill>
                  <a:blip r:embed="rId5"/>
                  <a:srcRect b="0" l="0" r="0" t="0"/>
                  <a:stretch>
                    <a:fillRect/>
                  </a:stretch>
                </pic:blipFill>
                <pic:spPr>
                  <a:xfrm>
                    <a:off x="0" y="0"/>
                    <a:ext cx="953135" cy="55181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80013</wp:posOffset>
          </wp:positionH>
          <wp:positionV relativeFrom="paragraph">
            <wp:posOffset>10795</wp:posOffset>
          </wp:positionV>
          <wp:extent cx="1481455" cy="520065"/>
          <wp:effectExtent b="0" l="0" r="0" t="0"/>
          <wp:wrapNone/>
          <wp:docPr id="1051" name="image7.jpg"/>
          <a:graphic>
            <a:graphicData uri="http://schemas.openxmlformats.org/drawingml/2006/picture">
              <pic:pic>
                <pic:nvPicPr>
                  <pic:cNvPr id="0" name="image7.jpg"/>
                  <pic:cNvPicPr preferRelativeResize="0"/>
                </pic:nvPicPr>
                <pic:blipFill>
                  <a:blip r:embed="rId6"/>
                  <a:srcRect b="0" l="0" r="0" t="0"/>
                  <a:stretch>
                    <a:fillRect/>
                  </a:stretch>
                </pic:blipFill>
                <pic:spPr>
                  <a:xfrm>
                    <a:off x="0" y="0"/>
                    <a:ext cx="1481455" cy="52006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1437640</wp:posOffset>
          </wp:positionH>
          <wp:positionV relativeFrom="paragraph">
            <wp:posOffset>276860</wp:posOffset>
          </wp:positionV>
          <wp:extent cx="756920" cy="908685"/>
          <wp:effectExtent b="0" l="0" r="0" t="0"/>
          <wp:wrapNone/>
          <wp:docPr id="1054" name="image8.jpg"/>
          <a:graphic>
            <a:graphicData uri="http://schemas.openxmlformats.org/drawingml/2006/picture">
              <pic:pic>
                <pic:nvPicPr>
                  <pic:cNvPr id="0" name="image8.jpg"/>
                  <pic:cNvPicPr preferRelativeResize="0"/>
                </pic:nvPicPr>
                <pic:blipFill>
                  <a:blip r:embed="rId7"/>
                  <a:srcRect b="0" l="0" r="0" t="0"/>
                  <a:stretch>
                    <a:fillRect/>
                  </a:stretch>
                </pic:blipFill>
                <pic:spPr>
                  <a:xfrm>
                    <a:off x="0" y="0"/>
                    <a:ext cx="756920" cy="90868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184785</wp:posOffset>
          </wp:positionH>
          <wp:positionV relativeFrom="paragraph">
            <wp:posOffset>617220</wp:posOffset>
          </wp:positionV>
          <wp:extent cx="676275" cy="257175"/>
          <wp:effectExtent b="0" l="0" r="0" t="0"/>
          <wp:wrapNone/>
          <wp:docPr id="1055" name="image3.jpg"/>
          <a:graphic>
            <a:graphicData uri="http://schemas.openxmlformats.org/drawingml/2006/picture">
              <pic:pic>
                <pic:nvPicPr>
                  <pic:cNvPr id="0" name="image3.jpg"/>
                  <pic:cNvPicPr preferRelativeResize="0"/>
                </pic:nvPicPr>
                <pic:blipFill>
                  <a:blip r:embed="rId8"/>
                  <a:srcRect b="0" l="0" r="0" t="0"/>
                  <a:stretch>
                    <a:fillRect/>
                  </a:stretch>
                </pic:blipFill>
                <pic:spPr>
                  <a:xfrm>
                    <a:off x="0" y="0"/>
                    <a:ext cx="676275" cy="257175"/>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-672462</wp:posOffset>
          </wp:positionH>
          <wp:positionV relativeFrom="paragraph">
            <wp:posOffset>102870</wp:posOffset>
          </wp:positionV>
          <wp:extent cx="800100" cy="771525"/>
          <wp:effectExtent b="0" l="0" r="0" t="0"/>
          <wp:wrapNone/>
          <wp:docPr id="1048" name="image1.png"/>
          <a:graphic>
            <a:graphicData uri="http://schemas.openxmlformats.org/drawingml/2006/picture">
              <pic:pic>
                <pic:nvPicPr>
                  <pic:cNvPr id="0" name="image1.png"/>
                  <pic:cNvPicPr preferRelativeResize="0"/>
                </pic:nvPicPr>
                <pic:blipFill>
                  <a:blip r:embed="rId9"/>
                  <a:srcRect b="0" l="0" r="0" t="0"/>
                  <a:stretch>
                    <a:fillRect/>
                  </a:stretch>
                </pic:blipFill>
                <pic:spPr>
                  <a:xfrm>
                    <a:off x="0" y="0"/>
                    <a:ext cx="800100" cy="771525"/>
                  </a:xfrm>
                  <a:prstGeom prst="rect"/>
                  <a:ln/>
                </pic:spPr>
              </pic:pic>
            </a:graphicData>
          </a:graphic>
        </wp:anchor>
      </w:drawing>
    </w:r>
  </w:p>
  <w:p w:rsidR="00000000" w:rsidDel="00000000" w:rsidP="00000000" w:rsidRDefault="00000000" w:rsidRPr="00000000" w14:paraId="00000029">
    <w:pPr>
      <w:pBdr>
        <w:top w:space="0" w:sz="0" w:val="nil"/>
        <w:left w:space="0" w:sz="0" w:val="nil"/>
        <w:bottom w:space="0" w:sz="0" w:val="nil"/>
        <w:right w:space="0" w:sz="0" w:val="nil"/>
        <w:between w:space="0" w:sz="0" w:val="nil"/>
      </w:pBdr>
      <w:tabs>
        <w:tab w:val="center" w:pos="4153"/>
        <w:tab w:val="right" w:pos="8306"/>
        <w:tab w:val="center" w:pos="0"/>
        <w:tab w:val="right" w:pos="2410"/>
        <w:tab w:val="left" w:pos="10632"/>
      </w:tabs>
      <w:spacing w:line="360" w:lineRule="auto"/>
      <w:ind w:left="0" w:hanging="2"/>
      <w:jc w:val="center"/>
      <w:rPr>
        <w:rFonts w:ascii="Arial" w:cs="Arial" w:eastAsia="Arial" w:hAnsi="Arial"/>
        <w:color w:val="000000"/>
        <w:sz w:val="16"/>
        <w:szCs w:val="16"/>
      </w:rPr>
    </w:pPr>
    <w:r w:rsidDel="00000000" w:rsidR="00000000" w:rsidRPr="00000000">
      <w:rPr>
        <w:rFonts w:ascii="Arial" w:cs="Arial" w:eastAsia="Arial" w:hAnsi="Arial"/>
        <w:i w:val="1"/>
        <w:color w:val="000000"/>
        <w:sz w:val="16"/>
        <w:szCs w:val="16"/>
        <w:rtl w:val="0"/>
      </w:rPr>
      <w:t xml:space="preserve">                      </w:t>
    </w:r>
    <w:r w:rsidDel="00000000" w:rsidR="00000000" w:rsidRPr="00000000">
      <w:rPr>
        <w:rtl w:val="0"/>
      </w:rPr>
    </w:r>
  </w:p>
  <w:p w:rsidR="00000000" w:rsidDel="00000000" w:rsidP="00000000" w:rsidRDefault="00000000" w:rsidRPr="00000000" w14:paraId="0000002A">
    <w:pPr>
      <w:pBdr>
        <w:top w:space="0" w:sz="0" w:val="nil"/>
        <w:left w:space="0" w:sz="0" w:val="nil"/>
        <w:bottom w:space="0" w:sz="0" w:val="nil"/>
        <w:right w:space="0" w:sz="0" w:val="nil"/>
        <w:between w:space="0" w:sz="0" w:val="nil"/>
      </w:pBdr>
      <w:tabs>
        <w:tab w:val="center" w:pos="4153"/>
        <w:tab w:val="right" w:pos="8306"/>
        <w:tab w:val="left" w:pos="4305"/>
      </w:tabs>
      <w:spacing w:line="360" w:lineRule="auto"/>
      <w:ind w:left="-2" w:firstLine="0"/>
      <w:rPr>
        <w:rFonts w:ascii="Arial" w:cs="Arial" w:eastAsia="Arial" w:hAnsi="Arial"/>
        <w:color w:val="000000"/>
        <w:sz w:val="4"/>
        <w:szCs w:val="4"/>
      </w:rPr>
    </w:pPr>
    <w:r w:rsidDel="00000000" w:rsidR="00000000" w:rsidRPr="00000000">
      <w:rPr>
        <w:rFonts w:ascii="Arial" w:cs="Arial" w:eastAsia="Arial" w:hAnsi="Arial"/>
        <w:i w:val="1"/>
        <w:color w:val="000000"/>
        <w:sz w:val="4"/>
        <w:szCs w:val="4"/>
        <w:rtl w:val="0"/>
      </w:rPr>
      <w:tab/>
      <w:tab/>
    </w:r>
    <w:r w:rsidDel="00000000" w:rsidR="00000000" w:rsidRPr="00000000">
      <w:rPr>
        <w:rtl w:val="0"/>
      </w:rPr>
    </w:r>
  </w:p>
  <w:p w:rsidR="00000000" w:rsidDel="00000000" w:rsidP="00000000" w:rsidRDefault="00000000" w:rsidRPr="00000000" w14:paraId="0000002B">
    <w:pPr>
      <w:pBdr>
        <w:top w:space="0" w:sz="0" w:val="nil"/>
        <w:left w:space="0" w:sz="0" w:val="nil"/>
        <w:bottom w:space="0" w:sz="0" w:val="nil"/>
        <w:right w:space="0" w:sz="0" w:val="nil"/>
        <w:between w:space="0" w:sz="0" w:val="nil"/>
      </w:pBdr>
      <w:tabs>
        <w:tab w:val="center" w:pos="4153"/>
        <w:tab w:val="right" w:pos="8306"/>
      </w:tabs>
      <w:spacing w:line="360" w:lineRule="auto"/>
      <w:ind w:left="0" w:hanging="2"/>
      <w:jc w:val="center"/>
      <w:rPr>
        <w:rFonts w:ascii="Arial" w:cs="Arial" w:eastAsia="Arial" w:hAnsi="Arial"/>
        <w:color w:val="000000"/>
        <w:sz w:val="16"/>
        <w:szCs w:val="16"/>
      </w:rPr>
    </w:pPr>
    <w:r w:rsidDel="00000000" w:rsidR="00000000" w:rsidRPr="00000000">
      <w:rPr>
        <w:rFonts w:ascii="Arial" w:cs="Arial" w:eastAsia="Arial" w:hAnsi="Arial"/>
        <w:i w:val="1"/>
        <w:color w:val="000000"/>
        <w:sz w:val="16"/>
        <w:szCs w:val="16"/>
        <w:rtl w:val="0"/>
      </w:rPr>
      <w:t xml:space="preserve">www.westbrookprimary.com</w:t>
    </w:r>
    <w:r w:rsidDel="00000000" w:rsidR="00000000" w:rsidRPr="00000000">
      <w:rPr>
        <w:rtl w:val="0"/>
      </w:rPr>
    </w:r>
  </w:p>
  <w:p w:rsidR="00000000" w:rsidDel="00000000" w:rsidP="00000000" w:rsidRDefault="00000000" w:rsidRPr="00000000" w14:paraId="0000002C">
    <w:pPr>
      <w:spacing w:line="360" w:lineRule="auto"/>
      <w:ind w:left="0" w:hanging="2"/>
      <w:jc w:val="center"/>
      <w:rPr>
        <w:rFonts w:ascii="Arial" w:cs="Arial" w:eastAsia="Arial" w:hAnsi="Arial"/>
        <w:sz w:val="16"/>
        <w:szCs w:val="16"/>
      </w:rPr>
    </w:pPr>
    <w:r w:rsidDel="00000000" w:rsidR="00000000" w:rsidRPr="00000000">
      <w:rPr>
        <w:rFonts w:ascii="Arial" w:cs="Arial" w:eastAsia="Arial" w:hAnsi="Arial"/>
        <w:i w:val="1"/>
        <w:sz w:val="16"/>
        <w:szCs w:val="16"/>
        <w:rtl w:val="0"/>
      </w:rPr>
      <w:t xml:space="preserve">Westbrook Road, Heston, Hounslow, TW5 0NB </w:t>
    </w:r>
    <w:r w:rsidDel="00000000" w:rsidR="00000000" w:rsidRPr="00000000">
      <w:rPr>
        <w:rFonts w:ascii="Arial" w:cs="Arial" w:eastAsia="Arial" w:hAnsi="Arial"/>
        <w:b w:val="1"/>
        <w:sz w:val="16"/>
        <w:szCs w:val="16"/>
        <w:rtl w:val="0"/>
      </w:rPr>
      <w:t xml:space="preserve"> </w:t>
    </w:r>
    <w:r w:rsidDel="00000000" w:rsidR="00000000" w:rsidRPr="00000000">
      <w:rPr>
        <w:rFonts w:ascii="Arial" w:cs="Arial" w:eastAsia="Arial" w:hAnsi="Arial"/>
        <w:b w:val="1"/>
        <w:sz w:val="16"/>
        <w:szCs w:val="16"/>
        <w:vertAlign w:val="superscript"/>
        <w:rtl w:val="0"/>
      </w:rPr>
      <w:t xml:space="preserve">. </w:t>
    </w:r>
    <w:r w:rsidDel="00000000" w:rsidR="00000000" w:rsidRPr="00000000">
      <w:rPr>
        <w:rFonts w:ascii="Arial" w:cs="Arial" w:eastAsia="Arial" w:hAnsi="Arial"/>
        <w:i w:val="1"/>
        <w:sz w:val="16"/>
        <w:szCs w:val="16"/>
        <w:rtl w:val="0"/>
      </w:rPr>
      <w:t xml:space="preserve"> </w:t>
    </w:r>
    <w:r w:rsidDel="00000000" w:rsidR="00000000" w:rsidRPr="00000000">
      <w:rPr>
        <w:rFonts w:ascii="Noto Sans Symbols" w:cs="Noto Sans Symbols" w:eastAsia="Noto Sans Symbols" w:hAnsi="Noto Sans Symbols"/>
        <w:i w:val="1"/>
        <w:sz w:val="16"/>
        <w:szCs w:val="16"/>
        <w:rtl w:val="0"/>
      </w:rPr>
      <w:t xml:space="preserve">🕿</w:t>
    </w:r>
    <w:r w:rsidDel="00000000" w:rsidR="00000000" w:rsidRPr="00000000">
      <w:rPr>
        <w:rFonts w:ascii="Arial" w:cs="Arial" w:eastAsia="Arial" w:hAnsi="Arial"/>
        <w:i w:val="1"/>
        <w:sz w:val="16"/>
        <w:szCs w:val="16"/>
        <w:rtl w:val="0"/>
      </w:rPr>
      <w:t xml:space="preserve"> 020 8570 9942  </w:t>
    </w:r>
    <w:r w:rsidDel="00000000" w:rsidR="00000000" w:rsidRPr="00000000">
      <w:rPr>
        <w:rFonts w:ascii="Arial" w:cs="Arial" w:eastAsia="Arial" w:hAnsi="Arial"/>
        <w:b w:val="1"/>
        <w:sz w:val="16"/>
        <w:szCs w:val="16"/>
        <w:vertAlign w:val="superscript"/>
        <w:rtl w:val="0"/>
      </w:rPr>
      <w:t xml:space="preserve">.   </w:t>
    </w:r>
    <w:r w:rsidDel="00000000" w:rsidR="00000000" w:rsidRPr="00000000">
      <w:rPr>
        <w:rFonts w:ascii="Arial" w:cs="Arial" w:eastAsia="Arial" w:hAnsi="Arial"/>
        <w:i w:val="1"/>
        <w:sz w:val="16"/>
        <w:szCs w:val="16"/>
        <w:rtl w:val="0"/>
      </w:rPr>
      <w:t xml:space="preserve">fax:020 85706692  </w:t>
    </w:r>
    <w:r w:rsidDel="00000000" w:rsidR="00000000" w:rsidRPr="00000000">
      <w:rPr>
        <w:rFonts w:ascii="Arial" w:cs="Arial" w:eastAsia="Arial" w:hAnsi="Arial"/>
        <w:b w:val="1"/>
        <w:sz w:val="16"/>
        <w:szCs w:val="16"/>
        <w:vertAlign w:val="superscript"/>
        <w:rtl w:val="0"/>
      </w:rPr>
      <w:t xml:space="preserve">.   </w:t>
    </w:r>
    <w:r w:rsidDel="00000000" w:rsidR="00000000" w:rsidRPr="00000000">
      <w:rPr>
        <w:rFonts w:ascii="Arial" w:cs="Arial" w:eastAsia="Arial" w:hAnsi="Arial"/>
        <w:i w:val="1"/>
        <w:sz w:val="16"/>
        <w:szCs w:val="16"/>
        <w:rtl w:val="0"/>
      </w:rPr>
      <w:t xml:space="preserve">e-mail: office@westbrookprimary.co.uk</w:t>
    </w:r>
    <w:r w:rsidDel="00000000" w:rsidR="00000000" w:rsidRPr="00000000">
      <w:rPr>
        <w:rtl w:val="0"/>
      </w:rPr>
    </w:r>
  </w:p>
  <w:p w:rsidR="00000000" w:rsidDel="00000000" w:rsidP="00000000" w:rsidRDefault="00000000" w:rsidRPr="00000000" w14:paraId="0000002D">
    <w:pPr>
      <w:pBdr>
        <w:top w:space="0" w:sz="0" w:val="nil"/>
        <w:left w:space="0" w:sz="0" w:val="nil"/>
        <w:bottom w:space="0" w:sz="0" w:val="nil"/>
        <w:right w:space="0" w:sz="0" w:val="nil"/>
        <w:between w:space="0" w:sz="0" w:val="nil"/>
      </w:pBdr>
      <w:tabs>
        <w:tab w:val="center" w:pos="4153"/>
        <w:tab w:val="right" w:pos="8306"/>
      </w:tabs>
      <w:spacing w:line="240" w:lineRule="auto"/>
      <w:ind w:left="0" w:hanging="2"/>
      <w:rPr>
        <w:color w:val="000000"/>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1C">
    <w:pPr>
      <w:ind w:left="0" w:hanging="2"/>
      <w:rPr/>
    </w:pPr>
    <w:r w:rsidDel="00000000" w:rsidR="00000000" w:rsidRPr="00000000">
      <w:rPr>
        <w:rtl w:val="0"/>
      </w:rPr>
    </w:r>
    <w:r w:rsidDel="00000000" w:rsidR="00000000" w:rsidRPr="00000000">
      <w:drawing>
        <wp:anchor allowOverlap="1" behindDoc="1" distB="0" distT="0" distL="0" distR="0" hidden="0" layoutInCell="1" locked="0" relativeHeight="0" simplePos="0">
          <wp:simplePos x="0" y="0"/>
          <wp:positionH relativeFrom="column">
            <wp:posOffset>1101725</wp:posOffset>
          </wp:positionH>
          <wp:positionV relativeFrom="paragraph">
            <wp:posOffset>-1153157</wp:posOffset>
          </wp:positionV>
          <wp:extent cx="3806190" cy="2692400"/>
          <wp:effectExtent b="0" l="0" r="0" t="0"/>
          <wp:wrapNone/>
          <wp:docPr id="1050" name="image4.jpg"/>
          <a:graphic>
            <a:graphicData uri="http://schemas.openxmlformats.org/drawingml/2006/picture">
              <pic:pic>
                <pic:nvPicPr>
                  <pic:cNvPr id="0" name="image4.jpg"/>
                  <pic:cNvPicPr preferRelativeResize="0"/>
                </pic:nvPicPr>
                <pic:blipFill>
                  <a:blip r:embed="rId1"/>
                  <a:srcRect b="0" l="0" r="0" t="0"/>
                  <a:stretch>
                    <a:fillRect/>
                  </a:stretch>
                </pic:blipFill>
                <pic:spPr>
                  <a:xfrm>
                    <a:off x="0" y="0"/>
                    <a:ext cx="3806190" cy="2692400"/>
                  </a:xfrm>
                  <a:prstGeom prst="rect"/>
                  <a:ln/>
                </pic:spPr>
              </pic:pic>
            </a:graphicData>
          </a:graphic>
        </wp:anchor>
      </w:drawing>
    </w:r>
  </w:p>
  <w:p w:rsidR="00000000" w:rsidDel="00000000" w:rsidP="00000000" w:rsidRDefault="00000000" w:rsidRPr="00000000" w14:paraId="0000001D">
    <w:pPr>
      <w:ind w:left="0" w:hanging="2"/>
      <w:rPr/>
    </w:pPr>
    <w:r w:rsidDel="00000000" w:rsidR="00000000" w:rsidRPr="00000000">
      <w:rPr>
        <w:rtl w:val="0"/>
      </w:rPr>
    </w:r>
  </w:p>
  <w:p w:rsidR="00000000" w:rsidDel="00000000" w:rsidP="00000000" w:rsidRDefault="00000000" w:rsidRPr="00000000" w14:paraId="0000001E">
    <w:pPr>
      <w:ind w:left="0" w:hanging="2"/>
      <w:rPr/>
    </w:pPr>
    <w:r w:rsidDel="00000000" w:rsidR="00000000" w:rsidRPr="00000000">
      <w:rPr>
        <w:rtl w:val="0"/>
      </w:rPr>
    </w:r>
  </w:p>
  <w:p w:rsidR="00000000" w:rsidDel="00000000" w:rsidP="00000000" w:rsidRDefault="00000000" w:rsidRPr="00000000" w14:paraId="0000001F">
    <w:pPr>
      <w:tabs>
        <w:tab w:val="left" w:pos="7305"/>
      </w:tabs>
      <w:ind w:left="0" w:hanging="2"/>
      <w:rPr/>
    </w:pPr>
    <w:r w:rsidDel="00000000" w:rsidR="00000000" w:rsidRPr="00000000">
      <w:rPr>
        <w:rtl w:val="0"/>
      </w:rPr>
      <w:tab/>
    </w:r>
  </w:p>
  <w:p w:rsidR="00000000" w:rsidDel="00000000" w:rsidP="00000000" w:rsidRDefault="00000000" w:rsidRPr="00000000" w14:paraId="00000020">
    <w:pPr>
      <w:tabs>
        <w:tab w:val="left" w:pos="7305"/>
      </w:tabs>
      <w:ind w:left="1" w:hanging="3"/>
      <w:jc w:val="center"/>
      <w:rPr>
        <w:rFonts w:ascii="Arial" w:cs="Arial" w:eastAsia="Arial" w:hAnsi="Arial"/>
        <w:sz w:val="28"/>
        <w:szCs w:val="28"/>
      </w:rPr>
    </w:pPr>
    <w:r w:rsidDel="00000000" w:rsidR="00000000" w:rsidRPr="00000000">
      <w:rPr>
        <w:rFonts w:ascii="Arial" w:cs="Arial" w:eastAsia="Arial" w:hAnsi="Arial"/>
        <w:sz w:val="28"/>
        <w:szCs w:val="28"/>
        <w:rtl w:val="0"/>
      </w:rPr>
      <w:t xml:space="preserve">An Academy School</w:t>
    </w:r>
  </w:p>
  <w:p w:rsidR="00000000" w:rsidDel="00000000" w:rsidP="00000000" w:rsidRDefault="00000000" w:rsidRPr="00000000" w14:paraId="00000021">
    <w:pPr>
      <w:tabs>
        <w:tab w:val="left" w:pos="7305"/>
      </w:tabs>
      <w:ind w:left="0" w:hanging="2"/>
      <w:rPr/>
    </w:pPr>
    <w:r w:rsidDel="00000000" w:rsidR="00000000" w:rsidRPr="00000000">
      <w:rPr>
        <w:rtl w:val="0"/>
      </w:rPr>
    </w:r>
  </w:p>
  <w:p w:rsidR="00000000" w:rsidDel="00000000" w:rsidP="00000000" w:rsidRDefault="00000000" w:rsidRPr="00000000" w14:paraId="00000022">
    <w:pPr>
      <w:ind w:left="0" w:hanging="2"/>
      <w:jc w:val="center"/>
      <w:rPr>
        <w:rFonts w:ascii="Arial" w:cs="Arial" w:eastAsia="Arial" w:hAnsi="Arial"/>
      </w:rPr>
    </w:pPr>
    <w:r w:rsidDel="00000000" w:rsidR="00000000" w:rsidRPr="00000000">
      <w:rPr>
        <w:rFonts w:ascii="Arial" w:cs="Arial" w:eastAsia="Arial" w:hAnsi="Arial"/>
        <w:rtl w:val="0"/>
      </w:rPr>
      <w:t xml:space="preserve"> Aim High, Learn Together, Feel Proud!</w:t>
    </w:r>
  </w:p>
  <w:p w:rsidR="00000000" w:rsidDel="00000000" w:rsidP="00000000" w:rsidRDefault="00000000" w:rsidRPr="00000000" w14:paraId="00000023">
    <w:pPr>
      <w:pBdr>
        <w:top w:space="0" w:sz="0" w:val="nil"/>
        <w:left w:space="0" w:sz="0" w:val="nil"/>
        <w:bottom w:space="0" w:sz="0" w:val="nil"/>
        <w:right w:space="0" w:sz="0" w:val="nil"/>
        <w:between w:space="0" w:sz="0" w:val="nil"/>
      </w:pBdr>
      <w:tabs>
        <w:tab w:val="center" w:pos="4153"/>
        <w:tab w:val="right" w:pos="8306"/>
      </w:tabs>
      <w:spacing w:line="240" w:lineRule="auto"/>
      <w:ind w:left="0" w:hanging="2"/>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Times" w:cs="Times" w:eastAsia="Times" w:hAnsi="Times"/>
        <w:sz w:val="24"/>
        <w:szCs w:val="24"/>
        <w:lang w:val="en-GB"/>
      </w:rPr>
    </w:rPrDefault>
    <w:pPrDefault>
      <w:pPr>
        <w:ind w:hanging="1"/>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80" w:lineRule="auto"/>
    </w:pPr>
    <w:rPr>
      <w:b w:val="1"/>
      <w:sz w:val="48"/>
      <w:szCs w:val="48"/>
    </w:rPr>
  </w:style>
  <w:style w:type="paragraph" w:styleId="Heading2">
    <w:name w:val="heading 2"/>
    <w:basedOn w:val="Normal"/>
    <w:next w:val="Normal"/>
    <w:pPr>
      <w:keepNext w:val="1"/>
      <w:keepLines w:val="1"/>
      <w:spacing w:after="80" w:before="360" w:lineRule="auto"/>
    </w:pPr>
    <w:rPr>
      <w:b w:val="1"/>
      <w:sz w:val="36"/>
      <w:szCs w:val="36"/>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center"/>
    </w:pPr>
    <w:rPr>
      <w:rFonts w:ascii="Arial" w:cs="Arial" w:eastAsia="Arial" w:hAnsi="Arial"/>
      <w:b w:val="1"/>
    </w:rPr>
  </w:style>
  <w:style w:type="paragraph" w:styleId="Normal" w:default="1">
    <w:name w:val="Normal"/>
    <w:qFormat w:val="1"/>
    <w:pPr>
      <w:suppressAutoHyphens w:val="1"/>
      <w:spacing w:line="1" w:lineRule="atLeast"/>
      <w:ind w:left="-1" w:leftChars="-1" w:hanging="1" w:hangingChars="1"/>
      <w:textDirection w:val="btLr"/>
      <w:textAlignment w:val="top"/>
      <w:outlineLvl w:val="0"/>
    </w:pPr>
    <w:rPr>
      <w:position w:val="-1"/>
    </w:rPr>
  </w:style>
  <w:style w:type="paragraph" w:styleId="Heading1">
    <w:name w:val="heading 1"/>
    <w:basedOn w:val="Normal"/>
    <w:next w:val="Normal"/>
    <w:uiPriority w:val="9"/>
    <w:qFormat w:val="1"/>
    <w:pPr>
      <w:keepNext w:val="1"/>
      <w:keepLines w:val="1"/>
      <w:spacing w:after="120" w:before="480"/>
    </w:pPr>
    <w:rPr>
      <w:b w:val="1"/>
      <w:sz w:val="48"/>
      <w:szCs w:val="48"/>
    </w:rPr>
  </w:style>
  <w:style w:type="paragraph" w:styleId="Heading2">
    <w:name w:val="heading 2"/>
    <w:basedOn w:val="Normal"/>
    <w:next w:val="Normal"/>
    <w:uiPriority w:val="9"/>
    <w:semiHidden w:val="1"/>
    <w:unhideWhenUsed w:val="1"/>
    <w:qFormat w:val="1"/>
    <w:pPr>
      <w:keepNext w:val="1"/>
      <w:keepLines w:val="1"/>
      <w:spacing w:after="80" w:before="360"/>
      <w:outlineLvl w:val="1"/>
    </w:pPr>
    <w:rPr>
      <w:b w:val="1"/>
      <w:sz w:val="36"/>
      <w:szCs w:val="36"/>
    </w:rPr>
  </w:style>
  <w:style w:type="paragraph" w:styleId="Heading3">
    <w:name w:val="heading 3"/>
    <w:basedOn w:val="Normal"/>
    <w:next w:val="Normal"/>
    <w:uiPriority w:val="9"/>
    <w:semiHidden w:val="1"/>
    <w:unhideWhenUsed w:val="1"/>
    <w:qFormat w:val="1"/>
    <w:pPr>
      <w:keepNext w:val="1"/>
      <w:keepLines w:val="1"/>
      <w:spacing w:after="80" w:before="280"/>
      <w:outlineLvl w:val="2"/>
    </w:pPr>
    <w:rPr>
      <w:b w:val="1"/>
      <w:sz w:val="28"/>
      <w:szCs w:val="28"/>
    </w:rPr>
  </w:style>
  <w:style w:type="paragraph" w:styleId="Heading4">
    <w:name w:val="heading 4"/>
    <w:basedOn w:val="Normal"/>
    <w:next w:val="Normal"/>
    <w:uiPriority w:val="9"/>
    <w:semiHidden w:val="1"/>
    <w:unhideWhenUsed w:val="1"/>
    <w:qFormat w:val="1"/>
    <w:pPr>
      <w:keepNext w:val="1"/>
      <w:keepLines w:val="1"/>
      <w:spacing w:after="40" w:before="240"/>
      <w:outlineLvl w:val="3"/>
    </w:pPr>
    <w:rPr>
      <w:b w:val="1"/>
    </w:rPr>
  </w:style>
  <w:style w:type="paragraph" w:styleId="Heading5">
    <w:name w:val="heading 5"/>
    <w:basedOn w:val="Normal"/>
    <w:next w:val="Normal"/>
    <w:uiPriority w:val="9"/>
    <w:semiHidden w:val="1"/>
    <w:unhideWhenUsed w:val="1"/>
    <w:qFormat w:val="1"/>
    <w:pPr>
      <w:keepNext w:val="1"/>
      <w:keepLines w:val="1"/>
      <w:spacing w:after="40" w:before="220"/>
      <w:outlineLvl w:val="4"/>
    </w:pPr>
    <w:rPr>
      <w:b w:val="1"/>
      <w:sz w:val="22"/>
      <w:szCs w:val="22"/>
    </w:rPr>
  </w:style>
  <w:style w:type="paragraph" w:styleId="Heading6">
    <w:name w:val="heading 6"/>
    <w:basedOn w:val="Normal"/>
    <w:next w:val="Normal"/>
    <w:uiPriority w:val="9"/>
    <w:semiHidden w:val="1"/>
    <w:unhideWhenUsed w:val="1"/>
    <w:qFormat w:val="1"/>
    <w:pPr>
      <w:keepNext w:val="1"/>
      <w:keepLines w:val="1"/>
      <w:spacing w:after="40" w:before="200"/>
      <w:outlineLvl w:val="5"/>
    </w:pPr>
    <w:rPr>
      <w:b w:val="1"/>
      <w:sz w:val="20"/>
      <w:szCs w:val="20"/>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uiPriority w:val="10"/>
    <w:qFormat w:val="1"/>
    <w:pPr>
      <w:tabs>
        <w:tab w:val="left" w:pos="720"/>
        <w:tab w:val="left" w:pos="1440"/>
        <w:tab w:val="left" w:pos="2160"/>
        <w:tab w:val="left" w:pos="2880"/>
        <w:tab w:val="left" w:pos="3600"/>
        <w:tab w:val="left" w:pos="4320"/>
        <w:tab w:val="left" w:pos="5040"/>
        <w:tab w:val="left" w:pos="5760"/>
        <w:tab w:val="left" w:pos="6480"/>
        <w:tab w:val="left" w:pos="7200"/>
        <w:tab w:val="left" w:pos="7920"/>
      </w:tabs>
      <w:ind w:left="720" w:hanging="720"/>
      <w:jc w:val="center"/>
    </w:pPr>
    <w:rPr>
      <w:rFonts w:ascii="Arial" w:eastAsia="Times New Roman" w:hAnsi="Arial"/>
      <w:b w:val="1"/>
      <w:bCs w:val="1"/>
      <w:lang w:eastAsia="en-US"/>
    </w:rPr>
  </w:style>
  <w:style w:type="paragraph" w:styleId="BlockText">
    <w:name w:val="Block Text"/>
    <w:basedOn w:val="Normal"/>
    <w:pPr>
      <w:ind w:left="-900" w:right="-1260" w:hanging="540"/>
      <w:jc w:val="center"/>
    </w:pPr>
    <w:rPr>
      <w:rFonts w:ascii="Arial" w:hAnsi="Arial"/>
      <w:color w:val="00a3f0"/>
      <w:sz w:val="18"/>
    </w:rPr>
  </w:style>
  <w:style w:type="paragraph" w:styleId="Header">
    <w:name w:val="header"/>
    <w:basedOn w:val="Normal"/>
    <w:pPr>
      <w:tabs>
        <w:tab w:val="center" w:pos="4153"/>
        <w:tab w:val="right" w:pos="8306"/>
      </w:tabs>
    </w:pPr>
  </w:style>
  <w:style w:type="paragraph" w:styleId="Footer">
    <w:name w:val="footer"/>
    <w:basedOn w:val="Normal"/>
    <w:pPr>
      <w:tabs>
        <w:tab w:val="center" w:pos="4153"/>
        <w:tab w:val="right" w:pos="8306"/>
      </w:tabs>
    </w:pPr>
  </w:style>
  <w:style w:type="paragraph" w:styleId="BalloonText">
    <w:name w:val="Balloon Text"/>
    <w:basedOn w:val="Normal"/>
    <w:rPr>
      <w:rFonts w:ascii="Tahoma" w:cs="Tahoma" w:hAnsi="Tahoma"/>
      <w:sz w:val="16"/>
      <w:szCs w:val="16"/>
    </w:rPr>
  </w:style>
  <w:style w:type="paragraph" w:styleId="NormalWeb">
    <w:name w:val="Normal (Web)"/>
    <w:basedOn w:val="Normal"/>
    <w:pPr>
      <w:spacing w:after="120"/>
    </w:pPr>
    <w:rPr>
      <w:rFonts w:ascii="Times New Roman" w:eastAsia="Times New Roman" w:hAnsi="Times New Roman"/>
    </w:rPr>
  </w:style>
  <w:style w:type="character" w:styleId="bodytext1" w:customStyle="1">
    <w:name w:val="bodytext1"/>
    <w:rPr>
      <w:color w:val="333333"/>
      <w:w w:val="100"/>
      <w:position w:val="-1"/>
      <w:sz w:val="18"/>
      <w:szCs w:val="18"/>
      <w:u w:val="none"/>
      <w:effect w:val="none"/>
      <w:vertAlign w:val="baseline"/>
      <w:cs w:val="0"/>
      <w:em w:val="none"/>
    </w:rPr>
  </w:style>
  <w:style w:type="character" w:styleId="Hyperlink">
    <w:name w:val="Hyperlink"/>
    <w:rPr>
      <w:color w:val="0000ff"/>
      <w:w w:val="100"/>
      <w:position w:val="-1"/>
      <w:u w:val="single"/>
      <w:effect w:val="none"/>
      <w:vertAlign w:val="baseline"/>
      <w:cs w:val="0"/>
      <w:em w:val="none"/>
    </w:rPr>
  </w:style>
  <w:style w:type="character" w:styleId="TitleChar" w:customStyle="1">
    <w:name w:val="Title Char"/>
    <w:rPr>
      <w:rFonts w:ascii="Arial" w:eastAsia="Times New Roman" w:hAnsi="Arial"/>
      <w:b w:val="1"/>
      <w:bCs w:val="1"/>
      <w:w w:val="100"/>
      <w:position w:val="-1"/>
      <w:sz w:val="24"/>
      <w:effect w:val="none"/>
      <w:vertAlign w:val="baseline"/>
      <w:cs w:val="0"/>
      <w:em w:val="none"/>
      <w:lang w:eastAsia="en-US"/>
    </w:rPr>
  </w:style>
  <w:style w:type="character" w:styleId="HeaderChar" w:customStyle="1">
    <w:name w:val="Header Char"/>
    <w:rPr>
      <w:w w:val="100"/>
      <w:position w:val="-1"/>
      <w:sz w:val="24"/>
      <w:effect w:val="none"/>
      <w:vertAlign w:val="baseline"/>
      <w:cs w:val="0"/>
      <w:em w:val="none"/>
    </w:rPr>
  </w:style>
  <w:style w:type="character" w:styleId="FollowedHyperlink">
    <w:name w:val="FollowedHyperlink"/>
    <w:rPr>
      <w:color w:val="800080"/>
      <w:w w:val="100"/>
      <w:position w:val="-1"/>
      <w:u w:val="single"/>
      <w:effect w:val="none"/>
      <w:vertAlign w:val="baseline"/>
      <w:cs w:val="0"/>
      <w:em w:val="none"/>
    </w:rPr>
  </w:style>
  <w:style w:type="paragraph" w:styleId="Subtitle">
    <w:name w:val="Subtitle"/>
    <w:basedOn w:val="Normal"/>
    <w:next w:val="Normal"/>
    <w:uiPriority w:val="11"/>
    <w:qFormat w:val="1"/>
    <w:pPr>
      <w:keepNext w:val="1"/>
      <w:keepLines w:val="1"/>
      <w:spacing w:after="80" w:before="360"/>
    </w:pPr>
    <w:rPr>
      <w:rFonts w:ascii="Georgia" w:cs="Georgia" w:eastAsia="Georgia" w:hAnsi="Georgia"/>
      <w:i w:val="1"/>
      <w:color w:val="666666"/>
      <w:sz w:val="48"/>
      <w:szCs w:val="48"/>
    </w:rPr>
  </w:style>
  <w:style w:type="table" w:styleId="a" w:customStyle="1">
    <w:basedOn w:val="TableNormal"/>
    <w:tblPr>
      <w:tblStyleRowBandSize w:val="1"/>
      <w:tblStyleColBandSize w:val="1"/>
    </w:tblPr>
  </w:style>
  <w:style w:type="table" w:styleId="a0" w:customStyle="1">
    <w:basedOn w:val="TableNormal"/>
    <w:tblPr>
      <w:tblStyleRowBandSize w:val="1"/>
      <w:tblStyleColBandSize w:val="1"/>
    </w:tblPr>
  </w:style>
  <w:style w:type="table" w:styleId="a1" w:customStyle="1">
    <w:basedOn w:val="TableNormal"/>
    <w:tblPr>
      <w:tblStyleRowBandSize w:val="1"/>
      <w:tblStyleColBandSize w:val="1"/>
    </w:tbl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footer" Target="footer2.xml"/><Relationship Id="rId9"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www.schoolgateway.com" TargetMode="Externa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footer2.xml.rels><?xml version="1.0" encoding="UTF-8" standalone="yes"?><Relationships xmlns="http://schemas.openxmlformats.org/package/2006/relationships"><Relationship Id="rId1" Type="http://schemas.openxmlformats.org/officeDocument/2006/relationships/image" Target="media/image10.jpg"/><Relationship Id="rId2" Type="http://schemas.openxmlformats.org/officeDocument/2006/relationships/image" Target="media/image2.jpg"/><Relationship Id="rId3" Type="http://schemas.openxmlformats.org/officeDocument/2006/relationships/image" Target="media/image6.jpg"/><Relationship Id="rId4" Type="http://schemas.openxmlformats.org/officeDocument/2006/relationships/image" Target="media/image9.jpg"/><Relationship Id="rId9" Type="http://schemas.openxmlformats.org/officeDocument/2006/relationships/image" Target="media/image1.png"/><Relationship Id="rId5" Type="http://schemas.openxmlformats.org/officeDocument/2006/relationships/image" Target="media/image5.jpg"/><Relationship Id="rId6" Type="http://schemas.openxmlformats.org/officeDocument/2006/relationships/image" Target="media/image7.jpg"/><Relationship Id="rId7" Type="http://schemas.openxmlformats.org/officeDocument/2006/relationships/image" Target="media/image8.jpg"/><Relationship Id="rId8"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4.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OqjKVxcRMNHLrRMyAKR1E1s9tg==">AMUW2mVPf7cQeoBXfa2o1Afdk5mxobLOazKtVrFF8CZor8iDY0GiCNn/+wvBgyi/rsjBpcxajBMRFV14wFwBYY1C7it4G3tUKNkqdZapd2Xs4X+oayqW3iE=</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2023-01-03T12:23:00Z</dcterms:created>
  <dc:creator>KingA</dc:creator>
</cp:coreProperties>
</file>