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0904" w:rsidRDefault="00850904" w:rsidP="0072583B">
      <w:pPr>
        <w:pStyle w:val="ListParagraph"/>
        <w:ind w:left="-567" w:right="-472"/>
        <w:jc w:val="both"/>
        <w:rPr>
          <w:rFonts w:ascii="Comic Sans MS" w:hAnsi="Comic Sans MS"/>
          <w:b/>
          <w:color w:val="000000" w:themeColor="text1"/>
          <w:sz w:val="24"/>
          <w:szCs w:val="24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1628775</wp:posOffset>
            </wp:positionH>
            <wp:positionV relativeFrom="paragraph">
              <wp:posOffset>-525780</wp:posOffset>
            </wp:positionV>
            <wp:extent cx="2286000" cy="728779"/>
            <wp:effectExtent l="0" t="0" r="0" b="0"/>
            <wp:wrapNone/>
            <wp:docPr id="4" name="Picture 4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7287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0904" w:rsidRDefault="00850904" w:rsidP="0072583B">
      <w:pPr>
        <w:pStyle w:val="ListParagraph"/>
        <w:ind w:left="-567" w:right="-472"/>
        <w:jc w:val="both"/>
        <w:rPr>
          <w:rFonts w:ascii="Comic Sans MS" w:hAnsi="Comic Sans MS"/>
          <w:b/>
          <w:color w:val="000000" w:themeColor="text1"/>
          <w:sz w:val="24"/>
          <w:szCs w:val="24"/>
          <w:u w:val="single"/>
        </w:rPr>
      </w:pPr>
    </w:p>
    <w:p w:rsidR="00850904" w:rsidRPr="00850904" w:rsidRDefault="00850904" w:rsidP="0072583B">
      <w:pPr>
        <w:pStyle w:val="ListParagraph"/>
        <w:ind w:left="-567" w:right="-472"/>
        <w:jc w:val="both"/>
        <w:rPr>
          <w:rFonts w:ascii="Comic Sans MS" w:hAnsi="Comic Sans MS"/>
          <w:b/>
          <w:color w:val="000000" w:themeColor="text1"/>
          <w:sz w:val="24"/>
          <w:szCs w:val="24"/>
          <w:u w:val="single"/>
        </w:rPr>
      </w:pPr>
      <w:r w:rsidRPr="00850904">
        <w:rPr>
          <w:rFonts w:ascii="Comic Sans MS" w:hAnsi="Comic Sans MS"/>
          <w:b/>
          <w:color w:val="000000" w:themeColor="text1"/>
          <w:sz w:val="24"/>
          <w:szCs w:val="24"/>
          <w:u w:val="single"/>
        </w:rPr>
        <w:t>Year 3 Recommended book list</w:t>
      </w:r>
    </w:p>
    <w:p w:rsidR="000974E1" w:rsidRDefault="000974E1" w:rsidP="0072583B">
      <w:pPr>
        <w:pStyle w:val="ListParagraph"/>
        <w:ind w:left="-567" w:right="-472"/>
        <w:jc w:val="both"/>
        <w:rPr>
          <w:rFonts w:ascii="Comic Sans MS" w:hAnsi="Comic Sans MS"/>
          <w:color w:val="000000" w:themeColor="text1"/>
          <w:sz w:val="24"/>
          <w:szCs w:val="24"/>
        </w:rPr>
      </w:pPr>
      <w:r>
        <w:rPr>
          <w:rFonts w:ascii="Comic Sans MS" w:hAnsi="Comic Sans MS"/>
          <w:color w:val="000000" w:themeColor="text1"/>
          <w:sz w:val="24"/>
          <w:szCs w:val="24"/>
        </w:rPr>
        <w:t>Hounslow Library Service</w:t>
      </w:r>
      <w:r w:rsidR="00850904">
        <w:rPr>
          <w:rFonts w:ascii="Comic Sans MS" w:hAnsi="Comic Sans MS"/>
          <w:color w:val="000000" w:themeColor="text1"/>
          <w:sz w:val="24"/>
          <w:szCs w:val="24"/>
        </w:rPr>
        <w:t xml:space="preserve"> and another local primary school</w:t>
      </w:r>
      <w:r>
        <w:rPr>
          <w:rFonts w:ascii="Comic Sans MS" w:hAnsi="Comic Sans MS"/>
          <w:color w:val="000000" w:themeColor="text1"/>
          <w:sz w:val="24"/>
          <w:szCs w:val="24"/>
        </w:rPr>
        <w:t xml:space="preserve"> have put together a recommended book list which is pitched at </w:t>
      </w:r>
      <w:r w:rsidR="00090257">
        <w:rPr>
          <w:rFonts w:ascii="Comic Sans MS" w:hAnsi="Comic Sans MS"/>
          <w:color w:val="000000" w:themeColor="text1"/>
          <w:sz w:val="24"/>
          <w:szCs w:val="24"/>
        </w:rPr>
        <w:t>Y</w:t>
      </w:r>
      <w:r>
        <w:rPr>
          <w:rFonts w:ascii="Comic Sans MS" w:hAnsi="Comic Sans MS"/>
          <w:color w:val="000000" w:themeColor="text1"/>
          <w:sz w:val="24"/>
          <w:szCs w:val="24"/>
        </w:rPr>
        <w:t>ear 3 ability.</w:t>
      </w:r>
      <w:r w:rsidR="00850904">
        <w:rPr>
          <w:rFonts w:ascii="Comic Sans MS" w:hAnsi="Comic Sans MS"/>
          <w:color w:val="000000" w:themeColor="text1"/>
          <w:sz w:val="24"/>
          <w:szCs w:val="24"/>
        </w:rPr>
        <w:t xml:space="preserve"> We would like to share that list with you.</w:t>
      </w:r>
      <w:bookmarkStart w:id="0" w:name="_GoBack"/>
      <w:bookmarkEnd w:id="0"/>
    </w:p>
    <w:p w:rsidR="000974E1" w:rsidRDefault="000974E1" w:rsidP="0072583B">
      <w:pPr>
        <w:pStyle w:val="ListParagraph"/>
        <w:ind w:left="-567" w:right="-472"/>
        <w:jc w:val="both"/>
        <w:rPr>
          <w:rFonts w:ascii="Comic Sans MS" w:hAnsi="Comic Sans MS"/>
          <w:color w:val="000000" w:themeColor="text1"/>
          <w:sz w:val="24"/>
          <w:szCs w:val="24"/>
        </w:rPr>
      </w:pPr>
    </w:p>
    <w:p w:rsidR="00BF73D8" w:rsidRPr="00B94878" w:rsidRDefault="00AC19E0" w:rsidP="00B94878">
      <w:pPr>
        <w:pStyle w:val="ListParagraph"/>
        <w:ind w:left="-567" w:right="-472"/>
        <w:jc w:val="both"/>
        <w:rPr>
          <w:rFonts w:ascii="Comic Sans MS" w:hAnsi="Comic Sans MS"/>
          <w:color w:val="000000" w:themeColor="text1"/>
          <w:sz w:val="24"/>
          <w:szCs w:val="24"/>
        </w:rPr>
      </w:pPr>
      <w:r>
        <w:rPr>
          <w:rFonts w:ascii="Comic Sans MS" w:hAnsi="Comic Sans MS"/>
          <w:color w:val="000000" w:themeColor="text1"/>
          <w:sz w:val="24"/>
          <w:szCs w:val="24"/>
        </w:rPr>
        <w:t>Your child can, of course</w:t>
      </w:r>
      <w:r w:rsidR="00FA6B90">
        <w:rPr>
          <w:rFonts w:ascii="Comic Sans MS" w:hAnsi="Comic Sans MS"/>
          <w:color w:val="000000" w:themeColor="text1"/>
          <w:sz w:val="24"/>
          <w:szCs w:val="24"/>
        </w:rPr>
        <w:t>,</w:t>
      </w:r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r w:rsidR="0072583B">
        <w:rPr>
          <w:rFonts w:ascii="Comic Sans MS" w:hAnsi="Comic Sans MS"/>
          <w:color w:val="000000" w:themeColor="text1"/>
          <w:sz w:val="24"/>
          <w:szCs w:val="24"/>
        </w:rPr>
        <w:t xml:space="preserve">choose books </w:t>
      </w:r>
      <w:r w:rsidR="00C67941">
        <w:rPr>
          <w:rFonts w:ascii="Comic Sans MS" w:hAnsi="Comic Sans MS"/>
          <w:color w:val="000000" w:themeColor="text1"/>
          <w:sz w:val="24"/>
          <w:szCs w:val="24"/>
        </w:rPr>
        <w:t xml:space="preserve">to read </w:t>
      </w:r>
      <w:r w:rsidR="0072583B">
        <w:rPr>
          <w:rFonts w:ascii="Comic Sans MS" w:hAnsi="Comic Sans MS"/>
          <w:color w:val="000000" w:themeColor="text1"/>
          <w:sz w:val="24"/>
          <w:szCs w:val="24"/>
        </w:rPr>
        <w:t>which are easier or harder to read than the Year 3 reco</w:t>
      </w:r>
      <w:r w:rsidR="00B94878">
        <w:rPr>
          <w:rFonts w:ascii="Comic Sans MS" w:hAnsi="Comic Sans MS"/>
          <w:color w:val="000000" w:themeColor="text1"/>
          <w:sz w:val="24"/>
          <w:szCs w:val="24"/>
        </w:rPr>
        <w:t xml:space="preserve">mmended list.  </w:t>
      </w:r>
      <w:r w:rsidR="0072583B" w:rsidRPr="00B94878">
        <w:rPr>
          <w:rFonts w:ascii="Comic Sans MS" w:hAnsi="Comic Sans MS"/>
          <w:color w:val="000000" w:themeColor="text1"/>
          <w:sz w:val="24"/>
          <w:szCs w:val="24"/>
        </w:rPr>
        <w:t>Why not see how many they ca</w:t>
      </w:r>
      <w:r w:rsidR="00766314" w:rsidRPr="00B94878">
        <w:rPr>
          <w:rFonts w:ascii="Comic Sans MS" w:hAnsi="Comic Sans MS"/>
          <w:color w:val="000000" w:themeColor="text1"/>
          <w:sz w:val="24"/>
          <w:szCs w:val="24"/>
        </w:rPr>
        <w:t>n read from the list in a year?</w:t>
      </w:r>
    </w:p>
    <w:p w:rsidR="00BB0846" w:rsidRPr="00BB0846" w:rsidRDefault="00BB0846" w:rsidP="00BB0846">
      <w:pPr>
        <w:pStyle w:val="ListParagraph"/>
        <w:ind w:left="-567" w:right="-472"/>
        <w:jc w:val="both"/>
        <w:rPr>
          <w:rFonts w:ascii="Comic Sans MS" w:hAnsi="Comic Sans MS"/>
          <w:color w:val="000000" w:themeColor="text1"/>
          <w:sz w:val="24"/>
          <w:szCs w:val="24"/>
        </w:rPr>
      </w:pPr>
    </w:p>
    <w:p w:rsidR="009764EA" w:rsidRPr="004E010B" w:rsidRDefault="009764EA" w:rsidP="0071376F">
      <w:pPr>
        <w:pStyle w:val="ListParagraph"/>
        <w:ind w:left="-567" w:right="-472"/>
        <w:rPr>
          <w:rFonts w:ascii="Comic Sans MS" w:hAnsi="Comic Sans MS"/>
          <w:b/>
          <w:sz w:val="24"/>
          <w:szCs w:val="24"/>
          <w:u w:val="single"/>
        </w:rPr>
      </w:pPr>
      <w:r w:rsidRPr="004E010B">
        <w:rPr>
          <w:rFonts w:ascii="Comic Sans MS" w:hAnsi="Comic Sans MS"/>
          <w:b/>
          <w:color w:val="000000" w:themeColor="text1"/>
          <w:sz w:val="24"/>
          <w:szCs w:val="24"/>
          <w:u w:val="single"/>
        </w:rPr>
        <w:t>Year 3 novels</w:t>
      </w:r>
    </w:p>
    <w:p w:rsidR="00990850" w:rsidRDefault="004E010B" w:rsidP="0071376F">
      <w:pPr>
        <w:pStyle w:val="ListParagraph"/>
        <w:ind w:left="-567" w:right="-472"/>
        <w:rPr>
          <w:rFonts w:ascii="Comic Sans MS" w:hAnsi="Comic Sans MS"/>
          <w:sz w:val="24"/>
          <w:szCs w:val="24"/>
        </w:rPr>
      </w:pPr>
      <w:r w:rsidRPr="004E010B">
        <w:rPr>
          <w:rFonts w:ascii="Comic Sans MS" w:hAnsi="Comic Sans MS"/>
          <w:sz w:val="24"/>
          <w:szCs w:val="24"/>
        </w:rPr>
        <w:t>If your child can read these books below and talk about them, then they are able to read at</w:t>
      </w:r>
      <w:r>
        <w:rPr>
          <w:rFonts w:ascii="Comic Sans MS" w:hAnsi="Comic Sans MS"/>
          <w:sz w:val="24"/>
          <w:szCs w:val="24"/>
        </w:rPr>
        <w:t xml:space="preserve"> the</w:t>
      </w:r>
      <w:r w:rsidRPr="004E010B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 xml:space="preserve">expected age level for </w:t>
      </w:r>
      <w:r w:rsidR="00090257">
        <w:rPr>
          <w:rFonts w:ascii="Comic Sans MS" w:hAnsi="Comic Sans MS"/>
          <w:sz w:val="24"/>
          <w:szCs w:val="24"/>
        </w:rPr>
        <w:t>Y</w:t>
      </w:r>
      <w:r>
        <w:rPr>
          <w:rFonts w:ascii="Comic Sans MS" w:hAnsi="Comic Sans MS"/>
          <w:sz w:val="24"/>
          <w:szCs w:val="24"/>
        </w:rPr>
        <w:t>ear 3.</w:t>
      </w:r>
      <w:r w:rsidR="00990850">
        <w:rPr>
          <w:rFonts w:ascii="Comic Sans MS" w:hAnsi="Comic Sans MS"/>
          <w:sz w:val="24"/>
          <w:szCs w:val="24"/>
        </w:rPr>
        <w:t xml:space="preserve">  </w:t>
      </w:r>
    </w:p>
    <w:p w:rsidR="00990850" w:rsidRDefault="00990850" w:rsidP="0071376F">
      <w:pPr>
        <w:pStyle w:val="ListParagraph"/>
        <w:ind w:left="-567" w:right="-472"/>
        <w:rPr>
          <w:rFonts w:ascii="Comic Sans MS" w:hAnsi="Comic Sans MS"/>
          <w:sz w:val="24"/>
          <w:szCs w:val="24"/>
        </w:rPr>
      </w:pPr>
    </w:p>
    <w:p w:rsidR="0071376F" w:rsidRPr="004E010B" w:rsidRDefault="007066C6" w:rsidP="0071376F">
      <w:pPr>
        <w:pStyle w:val="ListParagraph"/>
        <w:ind w:left="-567" w:right="-472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Please note </w:t>
      </w:r>
      <w:r w:rsidR="00990850">
        <w:rPr>
          <w:rFonts w:ascii="Comic Sans MS" w:hAnsi="Comic Sans MS"/>
          <w:sz w:val="24"/>
          <w:szCs w:val="24"/>
        </w:rPr>
        <w:t>the books highlighted in</w:t>
      </w:r>
      <w:r w:rsidR="00935513">
        <w:rPr>
          <w:rFonts w:ascii="Comic Sans MS" w:hAnsi="Comic Sans MS"/>
          <w:sz w:val="24"/>
          <w:szCs w:val="24"/>
        </w:rPr>
        <w:t xml:space="preserve"> yellow</w:t>
      </w:r>
      <w:r>
        <w:rPr>
          <w:rFonts w:ascii="Comic Sans MS" w:hAnsi="Comic Sans MS"/>
          <w:sz w:val="24"/>
          <w:szCs w:val="24"/>
        </w:rPr>
        <w:t xml:space="preserve"> in the </w:t>
      </w:r>
      <w:r w:rsidR="00990850">
        <w:rPr>
          <w:rFonts w:ascii="Comic Sans MS" w:hAnsi="Comic Sans MS"/>
          <w:sz w:val="24"/>
          <w:szCs w:val="24"/>
        </w:rPr>
        <w:t>list below are good to start off with as they are slightly easier to read.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21"/>
        <w:gridCol w:w="3099"/>
        <w:gridCol w:w="2896"/>
      </w:tblGrid>
      <w:tr w:rsidR="00C2315F" w:rsidTr="00850904">
        <w:tc>
          <w:tcPr>
            <w:tcW w:w="6204" w:type="dxa"/>
            <w:gridSpan w:val="2"/>
            <w:shd w:val="clear" w:color="auto" w:fill="0070C0"/>
          </w:tcPr>
          <w:p w:rsidR="00C2315F" w:rsidRDefault="007066C6" w:rsidP="007066C6">
            <w:pPr>
              <w:autoSpaceDE w:val="0"/>
              <w:autoSpaceDN w:val="0"/>
              <w:adjustRightInd w:val="0"/>
              <w:jc w:val="center"/>
              <w:rPr>
                <w:rFonts w:ascii="ArialMT-Regular" w:hAnsi="ArialMT-Regular" w:cs="ArialMT-Regular"/>
                <w:b/>
                <w:sz w:val="24"/>
                <w:szCs w:val="24"/>
              </w:rPr>
            </w:pPr>
            <w:r>
              <w:rPr>
                <w:rFonts w:ascii="ArialMT-Regular" w:hAnsi="ArialMT-Regular" w:cs="ArialMT-Regular"/>
                <w:b/>
                <w:sz w:val="24"/>
                <w:szCs w:val="24"/>
              </w:rPr>
              <w:t>Recommended book list for Year 3</w:t>
            </w:r>
          </w:p>
        </w:tc>
        <w:tc>
          <w:tcPr>
            <w:tcW w:w="2976" w:type="dxa"/>
            <w:shd w:val="clear" w:color="auto" w:fill="0070C0"/>
          </w:tcPr>
          <w:p w:rsidR="00C2315F" w:rsidRDefault="00C2315F" w:rsidP="00C2315F">
            <w:pPr>
              <w:autoSpaceDE w:val="0"/>
              <w:autoSpaceDN w:val="0"/>
              <w:adjustRightInd w:val="0"/>
              <w:jc w:val="center"/>
              <w:rPr>
                <w:rFonts w:ascii="ArialMT-Regular" w:hAnsi="ArialMT-Regular" w:cs="ArialMT-Regular"/>
                <w:b/>
                <w:sz w:val="24"/>
                <w:szCs w:val="24"/>
              </w:rPr>
            </w:pPr>
            <w:r>
              <w:rPr>
                <w:rFonts w:ascii="ArialMT-Regular" w:hAnsi="ArialMT-Regular" w:cs="ArialMT-Regular"/>
                <w:b/>
                <w:sz w:val="24"/>
                <w:szCs w:val="24"/>
              </w:rPr>
              <w:t>Price</w:t>
            </w:r>
          </w:p>
        </w:tc>
      </w:tr>
      <w:tr w:rsidR="00A43008" w:rsidRPr="00FF49BC" w:rsidTr="00C2315F">
        <w:trPr>
          <w:trHeight w:val="1942"/>
        </w:trPr>
        <w:tc>
          <w:tcPr>
            <w:tcW w:w="3085" w:type="dxa"/>
            <w:tcBorders>
              <w:top w:val="nil"/>
            </w:tcBorders>
            <w:vAlign w:val="center"/>
          </w:tcPr>
          <w:p w:rsidR="00990850" w:rsidRPr="00935513" w:rsidRDefault="00990850" w:rsidP="00990850">
            <w:pPr>
              <w:jc w:val="center"/>
              <w:rPr>
                <w:b/>
                <w:i/>
                <w:highlight w:val="yellow"/>
              </w:rPr>
            </w:pPr>
            <w:r w:rsidRPr="00935513">
              <w:rPr>
                <w:b/>
                <w:highlight w:val="yellow"/>
              </w:rPr>
              <w:t>***</w:t>
            </w:r>
            <w:r w:rsidRPr="00935513">
              <w:rPr>
                <w:b/>
                <w:highlight w:val="yellow"/>
                <w:u w:val="single"/>
              </w:rPr>
              <w:t>(</w:t>
            </w:r>
            <w:r w:rsidRPr="00935513">
              <w:rPr>
                <w:b/>
                <w:i/>
                <w:highlight w:val="yellow"/>
                <w:u w:val="single"/>
              </w:rPr>
              <w:t>Slightly easier read</w:t>
            </w:r>
            <w:r w:rsidRPr="00935513">
              <w:rPr>
                <w:b/>
                <w:i/>
                <w:highlight w:val="yellow"/>
              </w:rPr>
              <w:t>)***</w:t>
            </w:r>
          </w:p>
          <w:p w:rsidR="00990850" w:rsidRPr="00935513" w:rsidRDefault="00990850" w:rsidP="00990850">
            <w:pPr>
              <w:jc w:val="center"/>
              <w:rPr>
                <w:b/>
                <w:highlight w:val="yellow"/>
              </w:rPr>
            </w:pPr>
          </w:p>
          <w:p w:rsidR="00A43008" w:rsidRPr="00935513" w:rsidRDefault="00B12396" w:rsidP="00990850">
            <w:pPr>
              <w:jc w:val="center"/>
              <w:rPr>
                <w:b/>
              </w:rPr>
            </w:pPr>
            <w:r w:rsidRPr="00935513">
              <w:rPr>
                <w:b/>
                <w:highlight w:val="yellow"/>
              </w:rPr>
              <w:t>Daisy and the Trouble with B</w:t>
            </w:r>
            <w:r w:rsidR="00A43008" w:rsidRPr="00935513">
              <w:rPr>
                <w:b/>
                <w:highlight w:val="yellow"/>
              </w:rPr>
              <w:t xml:space="preserve">urglars by </w:t>
            </w:r>
            <w:proofErr w:type="spellStart"/>
            <w:r w:rsidR="00A43008" w:rsidRPr="00935513">
              <w:rPr>
                <w:b/>
                <w:highlight w:val="yellow"/>
              </w:rPr>
              <w:t>Kes</w:t>
            </w:r>
            <w:proofErr w:type="spellEnd"/>
            <w:r w:rsidR="00A43008" w:rsidRPr="00935513">
              <w:rPr>
                <w:b/>
                <w:highlight w:val="yellow"/>
              </w:rPr>
              <w:t xml:space="preserve"> Gray</w:t>
            </w:r>
          </w:p>
          <w:p w:rsidR="00990850" w:rsidRPr="00613BAA" w:rsidRDefault="00990850" w:rsidP="00990850">
            <w:pPr>
              <w:jc w:val="center"/>
              <w:rPr>
                <w:b/>
                <w:i/>
              </w:rPr>
            </w:pPr>
          </w:p>
        </w:tc>
        <w:tc>
          <w:tcPr>
            <w:tcW w:w="3119" w:type="dxa"/>
            <w:tcBorders>
              <w:top w:val="nil"/>
            </w:tcBorders>
            <w:vAlign w:val="center"/>
          </w:tcPr>
          <w:p w:rsidR="001A5D3F" w:rsidRPr="00613BAA" w:rsidRDefault="00B12396" w:rsidP="00B12396">
            <w:pPr>
              <w:autoSpaceDE w:val="0"/>
              <w:autoSpaceDN w:val="0"/>
              <w:adjustRightInd w:val="0"/>
              <w:jc w:val="center"/>
              <w:rPr>
                <w:noProof/>
                <w:lang w:eastAsia="en-GB"/>
              </w:rPr>
            </w:pPr>
            <w:r w:rsidRPr="00613BAA">
              <w:rPr>
                <w:noProof/>
                <w:lang w:eastAsia="en-GB"/>
              </w:rPr>
              <w:drawing>
                <wp:inline distT="0" distB="0" distL="0" distR="0" wp14:anchorId="68E04DAB" wp14:editId="00109222">
                  <wp:extent cx="736270" cy="938150"/>
                  <wp:effectExtent l="0" t="0" r="6985" b="0"/>
                  <wp:docPr id="9" name="Picture 9" descr="https://images-na.ssl-images-amazon.com/images/I/51qIIvOpxDL._SX364_BO1,204,203,200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s://images-na.ssl-images-amazon.com/images/I/51qIIvOpxDL._SX364_BO1,204,203,200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6830" cy="9388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6" w:type="dxa"/>
            <w:tcBorders>
              <w:top w:val="nil"/>
            </w:tcBorders>
            <w:vAlign w:val="center"/>
          </w:tcPr>
          <w:p w:rsidR="00A43008" w:rsidRPr="00613BAA" w:rsidRDefault="00B12396" w:rsidP="00FF128E">
            <w:pPr>
              <w:jc w:val="center"/>
              <w:rPr>
                <w:b/>
              </w:rPr>
            </w:pPr>
            <w:r w:rsidRPr="00613BAA">
              <w:rPr>
                <w:b/>
              </w:rPr>
              <w:t>£5.99</w:t>
            </w:r>
          </w:p>
        </w:tc>
      </w:tr>
      <w:tr w:rsidR="00990850" w:rsidRPr="00FF49BC" w:rsidTr="007066C6">
        <w:trPr>
          <w:trHeight w:val="1603"/>
        </w:trPr>
        <w:tc>
          <w:tcPr>
            <w:tcW w:w="3085" w:type="dxa"/>
            <w:vAlign w:val="center"/>
          </w:tcPr>
          <w:p w:rsidR="00990850" w:rsidRDefault="00990850" w:rsidP="00990850">
            <w:pPr>
              <w:jc w:val="center"/>
              <w:rPr>
                <w:b/>
                <w:highlight w:val="magenta"/>
              </w:rPr>
            </w:pPr>
            <w:r w:rsidRPr="00990850">
              <w:rPr>
                <w:b/>
              </w:rPr>
              <w:lastRenderedPageBreak/>
              <w:t xml:space="preserve">  </w:t>
            </w:r>
            <w:r w:rsidRPr="00935513">
              <w:rPr>
                <w:b/>
                <w:highlight w:val="yellow"/>
              </w:rPr>
              <w:t>***(</w:t>
            </w:r>
            <w:r w:rsidRPr="00935513">
              <w:rPr>
                <w:b/>
                <w:i/>
                <w:highlight w:val="yellow"/>
                <w:u w:val="single"/>
              </w:rPr>
              <w:t>Slightly easier read</w:t>
            </w:r>
            <w:r w:rsidRPr="00935513">
              <w:rPr>
                <w:b/>
                <w:i/>
                <w:highlight w:val="yellow"/>
              </w:rPr>
              <w:t>)***</w:t>
            </w:r>
          </w:p>
          <w:p w:rsidR="00990850" w:rsidRDefault="00990850" w:rsidP="00990850">
            <w:pPr>
              <w:rPr>
                <w:b/>
              </w:rPr>
            </w:pPr>
          </w:p>
          <w:p w:rsidR="00990850" w:rsidRPr="00935513" w:rsidRDefault="00990850" w:rsidP="00990850">
            <w:pPr>
              <w:jc w:val="center"/>
              <w:rPr>
                <w:b/>
                <w:highlight w:val="yellow"/>
              </w:rPr>
            </w:pPr>
            <w:r w:rsidRPr="00935513">
              <w:rPr>
                <w:b/>
                <w:highlight w:val="yellow"/>
              </w:rPr>
              <w:t xml:space="preserve">The </w:t>
            </w:r>
            <w:proofErr w:type="spellStart"/>
            <w:r w:rsidRPr="00935513">
              <w:rPr>
                <w:b/>
                <w:highlight w:val="yellow"/>
              </w:rPr>
              <w:t>Dragonsitter</w:t>
            </w:r>
            <w:proofErr w:type="spellEnd"/>
          </w:p>
          <w:p w:rsidR="00990850" w:rsidRPr="00446CC3" w:rsidRDefault="00990850" w:rsidP="00990850">
            <w:pPr>
              <w:jc w:val="center"/>
              <w:rPr>
                <w:b/>
              </w:rPr>
            </w:pPr>
            <w:r w:rsidRPr="00935513">
              <w:rPr>
                <w:b/>
                <w:highlight w:val="yellow"/>
              </w:rPr>
              <w:t xml:space="preserve">by Josh </w:t>
            </w:r>
            <w:proofErr w:type="spellStart"/>
            <w:r w:rsidRPr="00935513">
              <w:rPr>
                <w:b/>
                <w:highlight w:val="yellow"/>
              </w:rPr>
              <w:t>Lacey</w:t>
            </w:r>
            <w:proofErr w:type="spellEnd"/>
          </w:p>
        </w:tc>
        <w:tc>
          <w:tcPr>
            <w:tcW w:w="3119" w:type="dxa"/>
            <w:vAlign w:val="center"/>
          </w:tcPr>
          <w:p w:rsidR="00990850" w:rsidRPr="00446CC3" w:rsidRDefault="00125146" w:rsidP="00990850">
            <w:pPr>
              <w:autoSpaceDE w:val="0"/>
              <w:autoSpaceDN w:val="0"/>
              <w:adjustRightInd w:val="0"/>
              <w:jc w:val="center"/>
              <w:rPr>
                <w:rFonts w:ascii="ArialMT-Bold" w:hAnsi="ArialMT-Bold" w:cs="ArialMT-Bold"/>
                <w:b/>
                <w:bCs/>
                <w:sz w:val="20"/>
                <w:szCs w:val="20"/>
              </w:rPr>
            </w:pPr>
            <w:r>
              <w:rPr>
                <w:noProof/>
                <w:lang w:eastAsia="en-GB"/>
              </w:rPr>
              <w:t xml:space="preserve">                                                                                                                                                         </w:t>
            </w:r>
            <w:r w:rsidR="00990850">
              <w:rPr>
                <w:noProof/>
                <w:lang w:eastAsia="en-GB"/>
              </w:rPr>
              <w:drawing>
                <wp:inline distT="0" distB="0" distL="0" distR="0" wp14:anchorId="6CF36EE8" wp14:editId="51F2B5FD">
                  <wp:extent cx="790042" cy="885140"/>
                  <wp:effectExtent l="0" t="0" r="0" b="0"/>
                  <wp:docPr id="20" name="Picture 20" descr="https://images-na.ssl-images-amazon.com/images/I/51KiAXR1d9L._SX320_BO1,204,203,200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https://images-na.ssl-images-amazon.com/images/I/51KiAXR1d9L._SX320_BO1,204,203,200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1560" cy="8868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6" w:type="dxa"/>
            <w:vAlign w:val="center"/>
          </w:tcPr>
          <w:p w:rsidR="00990850" w:rsidRPr="00446CC3" w:rsidRDefault="00990850" w:rsidP="00990850">
            <w:pPr>
              <w:jc w:val="center"/>
              <w:rPr>
                <w:b/>
              </w:rPr>
            </w:pPr>
            <w:r w:rsidRPr="00935513">
              <w:rPr>
                <w:b/>
              </w:rPr>
              <w:t>£4.99</w:t>
            </w:r>
          </w:p>
        </w:tc>
      </w:tr>
      <w:tr w:rsidR="007066C6" w:rsidRPr="00FF49BC" w:rsidTr="007066C6">
        <w:trPr>
          <w:trHeight w:val="1892"/>
        </w:trPr>
        <w:tc>
          <w:tcPr>
            <w:tcW w:w="3085" w:type="dxa"/>
            <w:vAlign w:val="center"/>
          </w:tcPr>
          <w:p w:rsidR="007066C6" w:rsidRPr="00446CC3" w:rsidRDefault="007066C6" w:rsidP="007066C6">
            <w:pPr>
              <w:jc w:val="center"/>
              <w:rPr>
                <w:b/>
              </w:rPr>
            </w:pPr>
            <w:r>
              <w:rPr>
                <w:b/>
              </w:rPr>
              <w:t>The Worst W</w:t>
            </w:r>
            <w:r w:rsidRPr="00446CC3">
              <w:rPr>
                <w:b/>
              </w:rPr>
              <w:t>itch by Jill Murphy</w:t>
            </w:r>
          </w:p>
        </w:tc>
        <w:tc>
          <w:tcPr>
            <w:tcW w:w="3119" w:type="dxa"/>
            <w:vAlign w:val="center"/>
          </w:tcPr>
          <w:p w:rsidR="007066C6" w:rsidRDefault="007066C6" w:rsidP="007066C6">
            <w:pPr>
              <w:autoSpaceDE w:val="0"/>
              <w:autoSpaceDN w:val="0"/>
              <w:adjustRightInd w:val="0"/>
              <w:jc w:val="center"/>
              <w:rPr>
                <w:noProof/>
                <w:lang w:eastAsia="en-GB"/>
              </w:rPr>
            </w:pPr>
          </w:p>
          <w:p w:rsidR="007066C6" w:rsidRDefault="007066C6" w:rsidP="007066C6">
            <w:pPr>
              <w:autoSpaceDE w:val="0"/>
              <w:autoSpaceDN w:val="0"/>
              <w:adjustRightInd w:val="0"/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80C9ABC" wp14:editId="3698EF25">
                  <wp:extent cx="994005" cy="804672"/>
                  <wp:effectExtent l="0" t="0" r="0" b="0"/>
                  <wp:docPr id="3" name="Picture 3" descr="Product Detai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roduct Detai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1590" cy="8027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066C6" w:rsidRPr="00446CC3" w:rsidRDefault="007066C6" w:rsidP="007066C6">
            <w:pPr>
              <w:autoSpaceDE w:val="0"/>
              <w:autoSpaceDN w:val="0"/>
              <w:adjustRightInd w:val="0"/>
              <w:jc w:val="center"/>
              <w:rPr>
                <w:rFonts w:ascii="ArialMT-Bold" w:hAnsi="ArialMT-Bold" w:cs="ArialMT-Bold"/>
                <w:b/>
                <w:bCs/>
                <w:sz w:val="20"/>
                <w:szCs w:val="20"/>
              </w:rPr>
            </w:pPr>
          </w:p>
        </w:tc>
        <w:tc>
          <w:tcPr>
            <w:tcW w:w="2976" w:type="dxa"/>
            <w:vAlign w:val="center"/>
          </w:tcPr>
          <w:p w:rsidR="007066C6" w:rsidRPr="00446CC3" w:rsidRDefault="007066C6" w:rsidP="007066C6">
            <w:pPr>
              <w:jc w:val="center"/>
              <w:rPr>
                <w:b/>
              </w:rPr>
            </w:pPr>
            <w:r>
              <w:rPr>
                <w:b/>
              </w:rPr>
              <w:t>£5.99</w:t>
            </w:r>
          </w:p>
        </w:tc>
      </w:tr>
      <w:tr w:rsidR="00A43008" w:rsidRPr="00FF49BC" w:rsidTr="00C2315F">
        <w:trPr>
          <w:trHeight w:val="1623"/>
        </w:trPr>
        <w:tc>
          <w:tcPr>
            <w:tcW w:w="3085" w:type="dxa"/>
            <w:vAlign w:val="center"/>
          </w:tcPr>
          <w:p w:rsidR="00A43008" w:rsidRPr="00446CC3" w:rsidRDefault="00446CC3" w:rsidP="001C56F5">
            <w:pPr>
              <w:jc w:val="center"/>
              <w:rPr>
                <w:b/>
              </w:rPr>
            </w:pPr>
            <w:r w:rsidRPr="00446CC3">
              <w:rPr>
                <w:b/>
              </w:rPr>
              <w:t xml:space="preserve">Oliver and the </w:t>
            </w:r>
            <w:proofErr w:type="spellStart"/>
            <w:r w:rsidRPr="00446CC3">
              <w:rPr>
                <w:b/>
              </w:rPr>
              <w:t>S</w:t>
            </w:r>
            <w:r w:rsidR="00A43008" w:rsidRPr="00446CC3">
              <w:rPr>
                <w:b/>
              </w:rPr>
              <w:t>eawigs</w:t>
            </w:r>
            <w:proofErr w:type="spellEnd"/>
            <w:r w:rsidR="00A43008" w:rsidRPr="00446CC3">
              <w:rPr>
                <w:b/>
              </w:rPr>
              <w:t xml:space="preserve"> by Philip Reeve</w:t>
            </w:r>
          </w:p>
        </w:tc>
        <w:tc>
          <w:tcPr>
            <w:tcW w:w="3119" w:type="dxa"/>
          </w:tcPr>
          <w:p w:rsidR="00A43008" w:rsidRDefault="00A43008" w:rsidP="001C56F5">
            <w:pPr>
              <w:autoSpaceDE w:val="0"/>
              <w:autoSpaceDN w:val="0"/>
              <w:adjustRightInd w:val="0"/>
              <w:jc w:val="center"/>
              <w:rPr>
                <w:rFonts w:ascii="ArialMT-Bold" w:hAnsi="ArialMT-Bold" w:cs="ArialMT-Bold"/>
                <w:b/>
                <w:bCs/>
                <w:sz w:val="20"/>
                <w:szCs w:val="20"/>
              </w:rPr>
            </w:pPr>
          </w:p>
          <w:p w:rsidR="001C56F5" w:rsidRPr="00446CC3" w:rsidRDefault="001C56F5" w:rsidP="001C56F5">
            <w:pPr>
              <w:autoSpaceDE w:val="0"/>
              <w:autoSpaceDN w:val="0"/>
              <w:adjustRightInd w:val="0"/>
              <w:jc w:val="center"/>
              <w:rPr>
                <w:rFonts w:ascii="ArialMT-Bold" w:hAnsi="ArialMT-Bold" w:cs="ArialMT-Bold"/>
                <w:b/>
                <w:bCs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C56929C" wp14:editId="604337D9">
                  <wp:extent cx="1073150" cy="827854"/>
                  <wp:effectExtent l="0" t="0" r="0" b="0"/>
                  <wp:docPr id="14" name="Picture 14" descr="Product Detai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Product Detai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5624" cy="8297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6" w:type="dxa"/>
            <w:vAlign w:val="center"/>
          </w:tcPr>
          <w:p w:rsidR="001C56F5" w:rsidRDefault="00B12396" w:rsidP="001C56F5">
            <w:pPr>
              <w:jc w:val="center"/>
              <w:rPr>
                <w:b/>
              </w:rPr>
            </w:pPr>
            <w:r>
              <w:rPr>
                <w:b/>
              </w:rPr>
              <w:t>£6.99</w:t>
            </w:r>
          </w:p>
          <w:p w:rsidR="00A43008" w:rsidRPr="00446CC3" w:rsidRDefault="00A43008" w:rsidP="001C56F5">
            <w:pPr>
              <w:rPr>
                <w:b/>
              </w:rPr>
            </w:pPr>
          </w:p>
        </w:tc>
      </w:tr>
      <w:tr w:rsidR="00A43008" w:rsidRPr="00FF49BC" w:rsidTr="00C2315F">
        <w:trPr>
          <w:trHeight w:val="1725"/>
        </w:trPr>
        <w:tc>
          <w:tcPr>
            <w:tcW w:w="3085" w:type="dxa"/>
            <w:vAlign w:val="center"/>
          </w:tcPr>
          <w:p w:rsidR="00A43008" w:rsidRPr="00C12B37" w:rsidRDefault="00DC2575" w:rsidP="00C12B37">
            <w:pPr>
              <w:jc w:val="center"/>
              <w:rPr>
                <w:b/>
              </w:rPr>
            </w:pPr>
            <w:r>
              <w:rPr>
                <w:b/>
              </w:rPr>
              <w:t>The No.1 Car Spotter and the Car T</w:t>
            </w:r>
            <w:r w:rsidR="00A43008" w:rsidRPr="00C12B37">
              <w:rPr>
                <w:b/>
              </w:rPr>
              <w:t xml:space="preserve">hieves by </w:t>
            </w:r>
            <w:proofErr w:type="spellStart"/>
            <w:r w:rsidR="00A43008" w:rsidRPr="00C12B37">
              <w:rPr>
                <w:b/>
              </w:rPr>
              <w:t>Atinuke</w:t>
            </w:r>
            <w:proofErr w:type="spellEnd"/>
          </w:p>
        </w:tc>
        <w:tc>
          <w:tcPr>
            <w:tcW w:w="3119" w:type="dxa"/>
            <w:vAlign w:val="center"/>
          </w:tcPr>
          <w:p w:rsidR="00A43008" w:rsidRPr="00C12B37" w:rsidRDefault="005A1B66" w:rsidP="00C12B37">
            <w:pPr>
              <w:autoSpaceDE w:val="0"/>
              <w:autoSpaceDN w:val="0"/>
              <w:adjustRightInd w:val="0"/>
              <w:jc w:val="center"/>
              <w:rPr>
                <w:rFonts w:ascii="ArialMT-Bold" w:hAnsi="ArialMT-Bold" w:cs="ArialMT-Bold"/>
                <w:b/>
                <w:bCs/>
                <w:sz w:val="20"/>
                <w:szCs w:val="20"/>
              </w:rPr>
            </w:pPr>
            <w:r w:rsidRPr="00C12B37">
              <w:rPr>
                <w:b/>
                <w:noProof/>
                <w:lang w:eastAsia="en-GB"/>
              </w:rPr>
              <w:drawing>
                <wp:inline distT="0" distB="0" distL="0" distR="0" wp14:anchorId="0DC25D1F" wp14:editId="747B2734">
                  <wp:extent cx="1073150" cy="862012"/>
                  <wp:effectExtent l="0" t="0" r="0" b="0"/>
                  <wp:docPr id="15" name="Picture 15" descr="Product Detai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Product Detai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5624" cy="8639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6" w:type="dxa"/>
            <w:vAlign w:val="center"/>
          </w:tcPr>
          <w:p w:rsidR="00A43008" w:rsidRPr="00C12B37" w:rsidRDefault="00DC2575" w:rsidP="00C12B37">
            <w:pPr>
              <w:jc w:val="center"/>
              <w:rPr>
                <w:b/>
              </w:rPr>
            </w:pPr>
            <w:r>
              <w:rPr>
                <w:b/>
              </w:rPr>
              <w:t>£5.99</w:t>
            </w:r>
          </w:p>
        </w:tc>
      </w:tr>
      <w:tr w:rsidR="00A43008" w:rsidRPr="00FF49BC" w:rsidTr="00C2315F">
        <w:trPr>
          <w:trHeight w:val="1834"/>
        </w:trPr>
        <w:tc>
          <w:tcPr>
            <w:tcW w:w="3085" w:type="dxa"/>
            <w:vAlign w:val="center"/>
          </w:tcPr>
          <w:p w:rsidR="00A43008" w:rsidRDefault="00A43008" w:rsidP="006E0A49">
            <w:pPr>
              <w:jc w:val="center"/>
              <w:rPr>
                <w:b/>
              </w:rPr>
            </w:pPr>
            <w:r w:rsidRPr="00446CC3">
              <w:rPr>
                <w:b/>
              </w:rPr>
              <w:t>Flat Stanley by Jeff Brown</w:t>
            </w:r>
          </w:p>
          <w:p w:rsidR="00C12B37" w:rsidRPr="00446CC3" w:rsidRDefault="00C12B37" w:rsidP="006E0A49">
            <w:pPr>
              <w:jc w:val="center"/>
              <w:rPr>
                <w:b/>
              </w:rPr>
            </w:pPr>
          </w:p>
        </w:tc>
        <w:tc>
          <w:tcPr>
            <w:tcW w:w="3119" w:type="dxa"/>
            <w:vAlign w:val="center"/>
          </w:tcPr>
          <w:p w:rsidR="00A43008" w:rsidRPr="00446CC3" w:rsidRDefault="00DC2575" w:rsidP="00DC2575">
            <w:pPr>
              <w:autoSpaceDE w:val="0"/>
              <w:autoSpaceDN w:val="0"/>
              <w:adjustRightInd w:val="0"/>
              <w:jc w:val="center"/>
              <w:rPr>
                <w:rFonts w:ascii="ArialMT-Bold" w:hAnsi="ArialMT-Bold" w:cs="ArialMT-Bold"/>
                <w:b/>
                <w:bCs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39BF7E4" wp14:editId="0181C55E">
                  <wp:extent cx="1009650" cy="958850"/>
                  <wp:effectExtent l="0" t="0" r="0" b="0"/>
                  <wp:docPr id="10" name="Picture 10" descr="Product Detai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roduct Detai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958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6" w:type="dxa"/>
            <w:vAlign w:val="center"/>
          </w:tcPr>
          <w:p w:rsidR="00A43008" w:rsidRPr="00446CC3" w:rsidRDefault="00DC2575" w:rsidP="006E0A49">
            <w:pPr>
              <w:jc w:val="center"/>
              <w:rPr>
                <w:b/>
              </w:rPr>
            </w:pPr>
            <w:r>
              <w:rPr>
                <w:b/>
              </w:rPr>
              <w:t>£4.99</w:t>
            </w:r>
          </w:p>
        </w:tc>
      </w:tr>
      <w:tr w:rsidR="00A43008" w:rsidRPr="00FF49BC" w:rsidTr="00C2315F">
        <w:tc>
          <w:tcPr>
            <w:tcW w:w="3085" w:type="dxa"/>
            <w:vAlign w:val="center"/>
          </w:tcPr>
          <w:p w:rsidR="00A43008" w:rsidRPr="00446CC3" w:rsidRDefault="00DC2575" w:rsidP="007B66AE">
            <w:pPr>
              <w:jc w:val="center"/>
              <w:rPr>
                <w:b/>
              </w:rPr>
            </w:pPr>
            <w:r>
              <w:rPr>
                <w:b/>
              </w:rPr>
              <w:t>The H</w:t>
            </w:r>
            <w:r w:rsidR="00A43008" w:rsidRPr="00446CC3">
              <w:rPr>
                <w:b/>
              </w:rPr>
              <w:t>undred-</w:t>
            </w:r>
            <w:r w:rsidR="007B66AE">
              <w:rPr>
                <w:b/>
              </w:rPr>
              <w:t>Mile-An-Hour D</w:t>
            </w:r>
            <w:r w:rsidR="00A43008" w:rsidRPr="00446CC3">
              <w:rPr>
                <w:b/>
              </w:rPr>
              <w:t>og by Jeremy Strong</w:t>
            </w:r>
          </w:p>
        </w:tc>
        <w:tc>
          <w:tcPr>
            <w:tcW w:w="3119" w:type="dxa"/>
            <w:vAlign w:val="center"/>
          </w:tcPr>
          <w:p w:rsidR="00A43008" w:rsidRDefault="006E0A49" w:rsidP="006E0A49">
            <w:pPr>
              <w:autoSpaceDE w:val="0"/>
              <w:autoSpaceDN w:val="0"/>
              <w:adjustRightInd w:val="0"/>
              <w:jc w:val="center"/>
              <w:rPr>
                <w:rFonts w:ascii="ArialMT-Bold" w:hAnsi="ArialMT-Bold" w:cs="ArialMT-Bold"/>
                <w:b/>
                <w:bCs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A7D4AF6" wp14:editId="63B1B8D3">
                  <wp:extent cx="1494845" cy="922352"/>
                  <wp:effectExtent l="0" t="0" r="0" b="0"/>
                  <wp:docPr id="17" name="Picture 17" descr="Product Detai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Product Detail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30062" t="-16428" r="-30062" b="12142"/>
                          <a:stretch/>
                        </pic:blipFill>
                        <pic:spPr bwMode="auto">
                          <a:xfrm>
                            <a:off x="0" y="0"/>
                            <a:ext cx="1495670" cy="9228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6E0A49" w:rsidRPr="00446CC3" w:rsidRDefault="006E0A49" w:rsidP="006E0A49">
            <w:pPr>
              <w:autoSpaceDE w:val="0"/>
              <w:autoSpaceDN w:val="0"/>
              <w:adjustRightInd w:val="0"/>
              <w:jc w:val="center"/>
              <w:rPr>
                <w:rFonts w:ascii="ArialMT-Bold" w:hAnsi="ArialMT-Bold" w:cs="ArialMT-Bold"/>
                <w:b/>
                <w:bCs/>
                <w:sz w:val="20"/>
                <w:szCs w:val="20"/>
              </w:rPr>
            </w:pPr>
          </w:p>
        </w:tc>
        <w:tc>
          <w:tcPr>
            <w:tcW w:w="2976" w:type="dxa"/>
            <w:vAlign w:val="center"/>
          </w:tcPr>
          <w:p w:rsidR="00A43008" w:rsidRPr="00446CC3" w:rsidRDefault="007B66AE" w:rsidP="006E0A49">
            <w:pPr>
              <w:jc w:val="center"/>
              <w:rPr>
                <w:b/>
              </w:rPr>
            </w:pPr>
            <w:r>
              <w:rPr>
                <w:b/>
              </w:rPr>
              <w:t>£5.99</w:t>
            </w:r>
          </w:p>
        </w:tc>
      </w:tr>
      <w:tr w:rsidR="00A43008" w:rsidRPr="00FF49BC" w:rsidTr="00C2315F">
        <w:tc>
          <w:tcPr>
            <w:tcW w:w="3085" w:type="dxa"/>
            <w:vAlign w:val="center"/>
          </w:tcPr>
          <w:p w:rsidR="00A43008" w:rsidRPr="00446CC3" w:rsidRDefault="007B66AE" w:rsidP="006E0A49">
            <w:pPr>
              <w:jc w:val="center"/>
              <w:rPr>
                <w:b/>
              </w:rPr>
            </w:pPr>
            <w:r>
              <w:rPr>
                <w:b/>
              </w:rPr>
              <w:t>Clarice Bean, T</w:t>
            </w:r>
            <w:r w:rsidR="00A43008" w:rsidRPr="00446CC3">
              <w:rPr>
                <w:b/>
              </w:rPr>
              <w:t>hat’s me by Lauren Child</w:t>
            </w:r>
          </w:p>
        </w:tc>
        <w:tc>
          <w:tcPr>
            <w:tcW w:w="3119" w:type="dxa"/>
            <w:vAlign w:val="center"/>
          </w:tcPr>
          <w:p w:rsidR="00A43008" w:rsidRDefault="00A43008" w:rsidP="006E0A49">
            <w:pPr>
              <w:autoSpaceDE w:val="0"/>
              <w:autoSpaceDN w:val="0"/>
              <w:adjustRightInd w:val="0"/>
              <w:jc w:val="center"/>
              <w:rPr>
                <w:rFonts w:ascii="ArialMT-Bold" w:hAnsi="ArialMT-Bold" w:cs="ArialMT-Bold"/>
                <w:b/>
                <w:bCs/>
                <w:sz w:val="20"/>
                <w:szCs w:val="20"/>
              </w:rPr>
            </w:pPr>
          </w:p>
          <w:p w:rsidR="006E0A49" w:rsidRPr="00446CC3" w:rsidRDefault="006E0A49" w:rsidP="004C314C">
            <w:pPr>
              <w:autoSpaceDE w:val="0"/>
              <w:autoSpaceDN w:val="0"/>
              <w:adjustRightInd w:val="0"/>
              <w:jc w:val="center"/>
              <w:rPr>
                <w:rFonts w:ascii="ArialMT-Bold" w:hAnsi="ArialMT-Bold" w:cs="ArialMT-Bold"/>
                <w:b/>
                <w:bCs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40C6CD1" wp14:editId="5BB7528F">
                  <wp:extent cx="683812" cy="866691"/>
                  <wp:effectExtent l="0" t="0" r="2540" b="0"/>
                  <wp:docPr id="18" name="Picture 18" descr="Product Detai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Product Detai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1689" cy="86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6" w:type="dxa"/>
            <w:vAlign w:val="center"/>
          </w:tcPr>
          <w:p w:rsidR="00A43008" w:rsidRPr="00446CC3" w:rsidRDefault="007B66AE" w:rsidP="006E0A49">
            <w:pPr>
              <w:jc w:val="center"/>
              <w:rPr>
                <w:b/>
              </w:rPr>
            </w:pPr>
            <w:r>
              <w:rPr>
                <w:b/>
              </w:rPr>
              <w:t>£6.99</w:t>
            </w:r>
          </w:p>
        </w:tc>
      </w:tr>
      <w:tr w:rsidR="001E0455" w:rsidRPr="00FF49BC" w:rsidTr="00C2315F">
        <w:trPr>
          <w:trHeight w:val="1886"/>
        </w:trPr>
        <w:tc>
          <w:tcPr>
            <w:tcW w:w="3085" w:type="dxa"/>
            <w:vAlign w:val="center"/>
          </w:tcPr>
          <w:p w:rsidR="001E0455" w:rsidRPr="00446CC3" w:rsidRDefault="001E0455" w:rsidP="001E0455">
            <w:pPr>
              <w:jc w:val="center"/>
              <w:rPr>
                <w:b/>
              </w:rPr>
            </w:pPr>
            <w:r w:rsidRPr="00446CC3">
              <w:rPr>
                <w:b/>
              </w:rPr>
              <w:t xml:space="preserve">The </w:t>
            </w:r>
            <w:proofErr w:type="spellStart"/>
            <w:r w:rsidRPr="00446CC3">
              <w:rPr>
                <w:b/>
              </w:rPr>
              <w:t>Hodgeheg</w:t>
            </w:r>
            <w:proofErr w:type="spellEnd"/>
            <w:r w:rsidRPr="00446CC3">
              <w:rPr>
                <w:b/>
              </w:rPr>
              <w:t xml:space="preserve"> by Dick King-Smith</w:t>
            </w:r>
          </w:p>
        </w:tc>
        <w:tc>
          <w:tcPr>
            <w:tcW w:w="3119" w:type="dxa"/>
            <w:vAlign w:val="center"/>
          </w:tcPr>
          <w:p w:rsidR="001E0455" w:rsidRPr="00446CC3" w:rsidRDefault="004C314C" w:rsidP="004C314C">
            <w:pPr>
              <w:autoSpaceDE w:val="0"/>
              <w:autoSpaceDN w:val="0"/>
              <w:adjustRightInd w:val="0"/>
              <w:jc w:val="center"/>
              <w:rPr>
                <w:rFonts w:ascii="ArialMT-Bold" w:hAnsi="ArialMT-Bold" w:cs="ArialMT-Bold"/>
                <w:b/>
                <w:bCs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2E7207A" wp14:editId="17D5AAB6">
                  <wp:extent cx="967839" cy="1015340"/>
                  <wp:effectExtent l="0" t="0" r="0" b="0"/>
                  <wp:docPr id="19" name="Picture 19" descr="https://images-na.ssl-images-amazon.com/images/I/51yTIh5ZJVL._SX325_BO1,204,203,200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https://images-na.ssl-images-amazon.com/images/I/51yTIh5ZJVL._SX325_BO1,204,203,200_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19047" t="-1263" r="-19047" b="-1263"/>
                          <a:stretch/>
                        </pic:blipFill>
                        <pic:spPr bwMode="auto">
                          <a:xfrm>
                            <a:off x="0" y="0"/>
                            <a:ext cx="965004" cy="10123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6" w:type="dxa"/>
            <w:vAlign w:val="center"/>
          </w:tcPr>
          <w:p w:rsidR="001E0455" w:rsidRPr="00446CC3" w:rsidRDefault="007B66AE" w:rsidP="001E0455">
            <w:pPr>
              <w:jc w:val="center"/>
              <w:rPr>
                <w:b/>
              </w:rPr>
            </w:pPr>
            <w:r>
              <w:rPr>
                <w:b/>
              </w:rPr>
              <w:t>£5.99</w:t>
            </w:r>
          </w:p>
        </w:tc>
      </w:tr>
    </w:tbl>
    <w:p w:rsidR="004E010B" w:rsidRDefault="004E010B" w:rsidP="004E010B">
      <w:pPr>
        <w:spacing w:line="240" w:lineRule="auto"/>
        <w:contextualSpacing/>
      </w:pPr>
    </w:p>
    <w:p w:rsidR="007066C6" w:rsidRDefault="007066C6" w:rsidP="004E010B">
      <w:pPr>
        <w:spacing w:line="240" w:lineRule="auto"/>
        <w:contextualSpacing/>
      </w:pPr>
    </w:p>
    <w:p w:rsidR="007066C6" w:rsidRDefault="007066C6" w:rsidP="004E010B">
      <w:pPr>
        <w:spacing w:line="240" w:lineRule="auto"/>
        <w:contextualSpacing/>
      </w:pPr>
    </w:p>
    <w:p w:rsidR="007066C6" w:rsidRDefault="007066C6" w:rsidP="004E010B">
      <w:pPr>
        <w:spacing w:line="240" w:lineRule="auto"/>
        <w:contextualSpacing/>
      </w:pPr>
    </w:p>
    <w:p w:rsidR="007066C6" w:rsidRDefault="007066C6" w:rsidP="004E010B">
      <w:pPr>
        <w:spacing w:line="240" w:lineRule="auto"/>
        <w:contextualSpacing/>
      </w:pPr>
    </w:p>
    <w:p w:rsidR="004E010B" w:rsidRDefault="004E010B" w:rsidP="004E010B">
      <w:pPr>
        <w:spacing w:line="240" w:lineRule="auto"/>
        <w:contextualSpacing/>
        <w:rPr>
          <w:rFonts w:ascii="Comic Sans MS" w:hAnsi="Comic Sans MS"/>
          <w:b/>
          <w:u w:val="single"/>
        </w:rPr>
      </w:pPr>
      <w:r w:rsidRPr="004E010B">
        <w:rPr>
          <w:rFonts w:ascii="Comic Sans MS" w:hAnsi="Comic Sans MS"/>
          <w:b/>
          <w:u w:val="single"/>
        </w:rPr>
        <w:t>Year 3+ n</w:t>
      </w:r>
      <w:r>
        <w:rPr>
          <w:rFonts w:ascii="Comic Sans MS" w:hAnsi="Comic Sans MS"/>
          <w:b/>
          <w:u w:val="single"/>
        </w:rPr>
        <w:t>ovels</w:t>
      </w:r>
    </w:p>
    <w:p w:rsidR="004E010B" w:rsidRDefault="004E010B" w:rsidP="004E010B">
      <w:pPr>
        <w:spacing w:line="240" w:lineRule="auto"/>
        <w:contextualSpacing/>
        <w:rPr>
          <w:rFonts w:ascii="Comic Sans MS" w:hAnsi="Comic Sans MS"/>
          <w:sz w:val="24"/>
          <w:szCs w:val="24"/>
        </w:rPr>
      </w:pPr>
      <w:r w:rsidRPr="00990850">
        <w:rPr>
          <w:rFonts w:ascii="Comic Sans MS" w:hAnsi="Comic Sans MS"/>
          <w:sz w:val="24"/>
          <w:szCs w:val="24"/>
        </w:rPr>
        <w:t>If your child can read these books below and talk about them, then they</w:t>
      </w:r>
      <w:r w:rsidR="00A53A25">
        <w:rPr>
          <w:rFonts w:ascii="Comic Sans MS" w:hAnsi="Comic Sans MS"/>
          <w:sz w:val="24"/>
          <w:szCs w:val="24"/>
        </w:rPr>
        <w:t xml:space="preserve"> are reading towards the Y</w:t>
      </w:r>
      <w:r w:rsidRPr="00990850">
        <w:rPr>
          <w:rFonts w:ascii="Comic Sans MS" w:hAnsi="Comic Sans MS"/>
          <w:sz w:val="24"/>
          <w:szCs w:val="24"/>
        </w:rPr>
        <w:t>ear 4 standard.</w:t>
      </w:r>
    </w:p>
    <w:p w:rsidR="00990850" w:rsidRPr="00990850" w:rsidRDefault="00990850" w:rsidP="004E010B">
      <w:pPr>
        <w:spacing w:line="240" w:lineRule="auto"/>
        <w:contextualSpacing/>
        <w:rPr>
          <w:rFonts w:ascii="Comic Sans MS" w:hAnsi="Comic Sans MS"/>
          <w:sz w:val="24"/>
          <w:szCs w:val="24"/>
        </w:rPr>
      </w:pPr>
    </w:p>
    <w:p w:rsidR="004E010B" w:rsidRPr="007066C6" w:rsidRDefault="00990850" w:rsidP="007066C6">
      <w:pPr>
        <w:ind w:right="-472"/>
        <w:rPr>
          <w:rFonts w:ascii="Comic Sans MS" w:hAnsi="Comic Sans MS"/>
          <w:sz w:val="24"/>
          <w:szCs w:val="24"/>
        </w:rPr>
      </w:pPr>
      <w:r w:rsidRPr="00990850">
        <w:rPr>
          <w:rFonts w:ascii="Comic Sans MS" w:hAnsi="Comic Sans MS"/>
          <w:sz w:val="24"/>
          <w:szCs w:val="24"/>
        </w:rPr>
        <w:t xml:space="preserve">Please note </w:t>
      </w:r>
      <w:r w:rsidR="007066C6">
        <w:rPr>
          <w:rFonts w:ascii="Comic Sans MS" w:hAnsi="Comic Sans MS"/>
          <w:sz w:val="24"/>
          <w:szCs w:val="24"/>
        </w:rPr>
        <w:t>the</w:t>
      </w:r>
      <w:r w:rsidRPr="00990850">
        <w:rPr>
          <w:rFonts w:ascii="Comic Sans MS" w:hAnsi="Comic Sans MS"/>
          <w:sz w:val="24"/>
          <w:szCs w:val="24"/>
        </w:rPr>
        <w:t xml:space="preserve"> books highlighted in </w:t>
      </w:r>
      <w:r w:rsidR="00935513">
        <w:rPr>
          <w:rFonts w:ascii="Comic Sans MS" w:hAnsi="Comic Sans MS"/>
          <w:sz w:val="24"/>
          <w:szCs w:val="24"/>
        </w:rPr>
        <w:t>yellow</w:t>
      </w:r>
      <w:r w:rsidR="00BB0846">
        <w:rPr>
          <w:rFonts w:ascii="Comic Sans MS" w:hAnsi="Comic Sans MS"/>
          <w:sz w:val="24"/>
          <w:szCs w:val="24"/>
        </w:rPr>
        <w:t xml:space="preserve"> in the </w:t>
      </w:r>
      <w:r w:rsidRPr="00990850">
        <w:rPr>
          <w:rFonts w:ascii="Comic Sans MS" w:hAnsi="Comic Sans MS"/>
          <w:sz w:val="24"/>
          <w:szCs w:val="24"/>
        </w:rPr>
        <w:t>list below are good to start off with as th</w:t>
      </w:r>
      <w:r w:rsidR="007066C6">
        <w:rPr>
          <w:rFonts w:ascii="Comic Sans MS" w:hAnsi="Comic Sans MS"/>
          <w:sz w:val="24"/>
          <w:szCs w:val="24"/>
        </w:rPr>
        <w:t>ey are slightly easier to read.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5"/>
        <w:gridCol w:w="3119"/>
        <w:gridCol w:w="2976"/>
      </w:tblGrid>
      <w:tr w:rsidR="007115C9" w:rsidRPr="00FF49BC" w:rsidTr="00850904">
        <w:trPr>
          <w:trHeight w:val="255"/>
        </w:trPr>
        <w:tc>
          <w:tcPr>
            <w:tcW w:w="6204" w:type="dxa"/>
            <w:gridSpan w:val="2"/>
            <w:shd w:val="clear" w:color="auto" w:fill="0070C0"/>
          </w:tcPr>
          <w:p w:rsidR="007115C9" w:rsidRDefault="007066C6" w:rsidP="007115C9">
            <w:pPr>
              <w:autoSpaceDE w:val="0"/>
              <w:autoSpaceDN w:val="0"/>
              <w:adjustRightInd w:val="0"/>
              <w:jc w:val="center"/>
              <w:rPr>
                <w:rFonts w:ascii="ArialMT-Regular" w:hAnsi="ArialMT-Regular" w:cs="ArialMT-Regular"/>
                <w:b/>
                <w:sz w:val="24"/>
                <w:szCs w:val="24"/>
              </w:rPr>
            </w:pPr>
            <w:r>
              <w:rPr>
                <w:rFonts w:ascii="ArialMT-Regular" w:hAnsi="ArialMT-Regular" w:cs="ArialMT-Regular"/>
                <w:b/>
                <w:sz w:val="24"/>
                <w:szCs w:val="24"/>
              </w:rPr>
              <w:t>Recommended novels for Year 3+</w:t>
            </w:r>
          </w:p>
        </w:tc>
        <w:tc>
          <w:tcPr>
            <w:tcW w:w="2976" w:type="dxa"/>
            <w:shd w:val="clear" w:color="auto" w:fill="0070C0"/>
          </w:tcPr>
          <w:p w:rsidR="007115C9" w:rsidRDefault="007115C9" w:rsidP="007115C9">
            <w:pPr>
              <w:autoSpaceDE w:val="0"/>
              <w:autoSpaceDN w:val="0"/>
              <w:adjustRightInd w:val="0"/>
              <w:jc w:val="center"/>
              <w:rPr>
                <w:rFonts w:ascii="ArialMT-Regular" w:hAnsi="ArialMT-Regular" w:cs="ArialMT-Regular"/>
                <w:b/>
                <w:sz w:val="24"/>
                <w:szCs w:val="24"/>
              </w:rPr>
            </w:pPr>
            <w:r>
              <w:rPr>
                <w:rFonts w:ascii="ArialMT-Regular" w:hAnsi="ArialMT-Regular" w:cs="ArialMT-Regular"/>
                <w:b/>
                <w:sz w:val="24"/>
                <w:szCs w:val="24"/>
              </w:rPr>
              <w:t>Price</w:t>
            </w:r>
          </w:p>
        </w:tc>
      </w:tr>
      <w:tr w:rsidR="00990850" w:rsidRPr="00FF49BC" w:rsidTr="00C2315F">
        <w:trPr>
          <w:trHeight w:val="1553"/>
        </w:trPr>
        <w:tc>
          <w:tcPr>
            <w:tcW w:w="3085" w:type="dxa"/>
            <w:vAlign w:val="center"/>
          </w:tcPr>
          <w:p w:rsidR="00990850" w:rsidRPr="00935513" w:rsidRDefault="00990850" w:rsidP="00990850">
            <w:pPr>
              <w:jc w:val="center"/>
              <w:rPr>
                <w:b/>
                <w:i/>
                <w:highlight w:val="yellow"/>
              </w:rPr>
            </w:pPr>
            <w:r w:rsidRPr="00935513">
              <w:rPr>
                <w:b/>
                <w:highlight w:val="yellow"/>
              </w:rPr>
              <w:t>***</w:t>
            </w:r>
            <w:r w:rsidRPr="00935513">
              <w:rPr>
                <w:b/>
                <w:highlight w:val="yellow"/>
                <w:u w:val="single"/>
              </w:rPr>
              <w:t>(</w:t>
            </w:r>
            <w:r w:rsidRPr="00935513">
              <w:rPr>
                <w:b/>
                <w:i/>
                <w:highlight w:val="yellow"/>
                <w:u w:val="single"/>
              </w:rPr>
              <w:t>Slightly easier read</w:t>
            </w:r>
            <w:r w:rsidRPr="00935513">
              <w:rPr>
                <w:b/>
                <w:i/>
                <w:highlight w:val="yellow"/>
              </w:rPr>
              <w:t>)***</w:t>
            </w:r>
          </w:p>
          <w:p w:rsidR="00990850" w:rsidRPr="00935513" w:rsidRDefault="00990850" w:rsidP="00990850">
            <w:pPr>
              <w:jc w:val="center"/>
              <w:rPr>
                <w:b/>
                <w:highlight w:val="yellow"/>
              </w:rPr>
            </w:pPr>
          </w:p>
          <w:p w:rsidR="00990850" w:rsidRPr="008E7756" w:rsidRDefault="00990850" w:rsidP="00990850">
            <w:pPr>
              <w:jc w:val="center"/>
              <w:rPr>
                <w:b/>
              </w:rPr>
            </w:pPr>
            <w:r w:rsidRPr="00935513">
              <w:rPr>
                <w:b/>
                <w:highlight w:val="yellow"/>
              </w:rPr>
              <w:t>Timmy Failure: We Meet Again by Stephen Pastis</w:t>
            </w:r>
          </w:p>
        </w:tc>
        <w:tc>
          <w:tcPr>
            <w:tcW w:w="3119" w:type="dxa"/>
            <w:vAlign w:val="center"/>
          </w:tcPr>
          <w:p w:rsidR="00990850" w:rsidRPr="00935513" w:rsidRDefault="00990850" w:rsidP="00990850">
            <w:pPr>
              <w:autoSpaceDE w:val="0"/>
              <w:autoSpaceDN w:val="0"/>
              <w:adjustRightInd w:val="0"/>
              <w:jc w:val="center"/>
              <w:rPr>
                <w:rFonts w:ascii="ArialMT-Bold" w:hAnsi="ArialMT-Bold" w:cs="ArialMT-Bold"/>
                <w:b/>
                <w:bCs/>
                <w:sz w:val="20"/>
                <w:szCs w:val="20"/>
              </w:rPr>
            </w:pPr>
            <w:r w:rsidRPr="00935513">
              <w:rPr>
                <w:b/>
                <w:noProof/>
                <w:lang w:eastAsia="en-GB"/>
              </w:rPr>
              <w:drawing>
                <wp:inline distT="0" distB="0" distL="0" distR="0" wp14:anchorId="47356DE1" wp14:editId="67C52E8C">
                  <wp:extent cx="1111911" cy="942915"/>
                  <wp:effectExtent l="0" t="0" r="0" b="0"/>
                  <wp:docPr id="26" name="Picture 26" descr="Product Detai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Product Detai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8443" cy="948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6" w:type="dxa"/>
            <w:vAlign w:val="center"/>
          </w:tcPr>
          <w:p w:rsidR="00990850" w:rsidRPr="00935513" w:rsidRDefault="00990850" w:rsidP="00990850">
            <w:pPr>
              <w:jc w:val="center"/>
              <w:rPr>
                <w:b/>
              </w:rPr>
            </w:pPr>
            <w:r w:rsidRPr="00935513">
              <w:rPr>
                <w:b/>
              </w:rPr>
              <w:t>£6.99</w:t>
            </w:r>
          </w:p>
        </w:tc>
      </w:tr>
      <w:tr w:rsidR="00A43008" w:rsidRPr="00FF49BC" w:rsidTr="00C2315F">
        <w:trPr>
          <w:trHeight w:val="1553"/>
        </w:trPr>
        <w:tc>
          <w:tcPr>
            <w:tcW w:w="3085" w:type="dxa"/>
            <w:vAlign w:val="center"/>
          </w:tcPr>
          <w:p w:rsidR="00A43008" w:rsidRPr="00446CC3" w:rsidRDefault="00AC19E0" w:rsidP="00E85133">
            <w:pPr>
              <w:jc w:val="center"/>
              <w:rPr>
                <w:b/>
              </w:rPr>
            </w:pPr>
            <w:r>
              <w:rPr>
                <w:b/>
              </w:rPr>
              <w:t>Fortunately the M</w:t>
            </w:r>
            <w:r w:rsidR="00A43008" w:rsidRPr="00446CC3">
              <w:rPr>
                <w:b/>
              </w:rPr>
              <w:t xml:space="preserve">ilk by Neil </w:t>
            </w:r>
            <w:proofErr w:type="spellStart"/>
            <w:r w:rsidR="00A43008" w:rsidRPr="00446CC3">
              <w:rPr>
                <w:b/>
              </w:rPr>
              <w:t>Gaiman</w:t>
            </w:r>
            <w:proofErr w:type="spellEnd"/>
          </w:p>
        </w:tc>
        <w:tc>
          <w:tcPr>
            <w:tcW w:w="3119" w:type="dxa"/>
            <w:vAlign w:val="center"/>
          </w:tcPr>
          <w:p w:rsidR="00A43008" w:rsidRPr="00446CC3" w:rsidRDefault="00E85133" w:rsidP="00E85133">
            <w:pPr>
              <w:autoSpaceDE w:val="0"/>
              <w:autoSpaceDN w:val="0"/>
              <w:adjustRightInd w:val="0"/>
              <w:jc w:val="center"/>
              <w:rPr>
                <w:rFonts w:ascii="ArialMT-Bold" w:hAnsi="ArialMT-Bold" w:cs="ArialMT-Bold"/>
                <w:b/>
                <w:bCs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886FEF0" wp14:editId="2DEEFEAD">
                  <wp:extent cx="1425039" cy="866899"/>
                  <wp:effectExtent l="0" t="0" r="0" b="9525"/>
                  <wp:docPr id="21" name="Picture 21" descr="Product Detai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Product Detail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17227" r="-17227"/>
                          <a:stretch/>
                        </pic:blipFill>
                        <pic:spPr bwMode="auto">
                          <a:xfrm>
                            <a:off x="0" y="0"/>
                            <a:ext cx="1430444" cy="870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6" w:type="dxa"/>
            <w:vAlign w:val="center"/>
          </w:tcPr>
          <w:p w:rsidR="00A43008" w:rsidRPr="00446CC3" w:rsidRDefault="007B66AE" w:rsidP="00E85133">
            <w:pPr>
              <w:jc w:val="center"/>
              <w:rPr>
                <w:b/>
              </w:rPr>
            </w:pPr>
            <w:r>
              <w:rPr>
                <w:b/>
              </w:rPr>
              <w:t>£6.99</w:t>
            </w:r>
          </w:p>
        </w:tc>
      </w:tr>
      <w:tr w:rsidR="00A43008" w:rsidRPr="00FF49BC" w:rsidTr="00C2315F">
        <w:trPr>
          <w:trHeight w:val="1830"/>
        </w:trPr>
        <w:tc>
          <w:tcPr>
            <w:tcW w:w="3085" w:type="dxa"/>
            <w:vAlign w:val="center"/>
          </w:tcPr>
          <w:p w:rsidR="00A43008" w:rsidRPr="00446CC3" w:rsidRDefault="007B66AE" w:rsidP="00E85133">
            <w:pPr>
              <w:jc w:val="center"/>
              <w:rPr>
                <w:b/>
              </w:rPr>
            </w:pPr>
            <w:r>
              <w:rPr>
                <w:b/>
              </w:rPr>
              <w:t>The I</w:t>
            </w:r>
            <w:r w:rsidR="00A43008" w:rsidRPr="00446CC3">
              <w:rPr>
                <w:b/>
              </w:rPr>
              <w:t>nvincible Tony Spears</w:t>
            </w:r>
            <w:r>
              <w:rPr>
                <w:b/>
              </w:rPr>
              <w:t xml:space="preserve"> by Neal Layton</w:t>
            </w:r>
          </w:p>
        </w:tc>
        <w:tc>
          <w:tcPr>
            <w:tcW w:w="3119" w:type="dxa"/>
            <w:vAlign w:val="center"/>
          </w:tcPr>
          <w:p w:rsidR="00E85133" w:rsidRPr="00446CC3" w:rsidRDefault="00E85133" w:rsidP="00E85133">
            <w:pPr>
              <w:autoSpaceDE w:val="0"/>
              <w:autoSpaceDN w:val="0"/>
              <w:adjustRightInd w:val="0"/>
              <w:jc w:val="center"/>
              <w:rPr>
                <w:rFonts w:ascii="ArialMT-Bold" w:hAnsi="ArialMT-Bold" w:cs="ArialMT-Bold"/>
                <w:b/>
                <w:bCs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4AD033F" wp14:editId="3C625DE8">
                  <wp:extent cx="1056904" cy="938151"/>
                  <wp:effectExtent l="0" t="0" r="0" b="0"/>
                  <wp:docPr id="22" name="Picture 22" descr="Product Detai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Product Detai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0716" cy="941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6" w:type="dxa"/>
            <w:vAlign w:val="center"/>
          </w:tcPr>
          <w:p w:rsidR="00A43008" w:rsidRPr="00446CC3" w:rsidRDefault="007B66AE" w:rsidP="00E85133">
            <w:pPr>
              <w:jc w:val="center"/>
              <w:rPr>
                <w:b/>
              </w:rPr>
            </w:pPr>
            <w:r>
              <w:rPr>
                <w:b/>
              </w:rPr>
              <w:t>£7.99</w:t>
            </w:r>
          </w:p>
        </w:tc>
      </w:tr>
      <w:tr w:rsidR="00A43008" w:rsidRPr="00FF49BC" w:rsidTr="00C2315F">
        <w:tc>
          <w:tcPr>
            <w:tcW w:w="3085" w:type="dxa"/>
            <w:vAlign w:val="center"/>
          </w:tcPr>
          <w:p w:rsidR="00A43008" w:rsidRPr="00E85133" w:rsidRDefault="00A43008" w:rsidP="00E85133">
            <w:pPr>
              <w:jc w:val="center"/>
              <w:rPr>
                <w:b/>
              </w:rPr>
            </w:pPr>
            <w:r w:rsidRPr="00E85133">
              <w:rPr>
                <w:b/>
              </w:rPr>
              <w:t xml:space="preserve">A </w:t>
            </w:r>
            <w:r w:rsidR="007B66AE">
              <w:rPr>
                <w:b/>
              </w:rPr>
              <w:t>Tiger T</w:t>
            </w:r>
            <w:r w:rsidRPr="00E85133">
              <w:rPr>
                <w:b/>
              </w:rPr>
              <w:t>ale by Holly Webb</w:t>
            </w:r>
          </w:p>
        </w:tc>
        <w:tc>
          <w:tcPr>
            <w:tcW w:w="3119" w:type="dxa"/>
            <w:vAlign w:val="center"/>
          </w:tcPr>
          <w:p w:rsidR="00DB58E9" w:rsidRDefault="00DB58E9" w:rsidP="00DB58E9">
            <w:pPr>
              <w:autoSpaceDE w:val="0"/>
              <w:autoSpaceDN w:val="0"/>
              <w:adjustRightInd w:val="0"/>
              <w:jc w:val="center"/>
              <w:rPr>
                <w:rFonts w:ascii="ArialMT-Bold" w:hAnsi="ArialMT-Bold" w:cs="ArialMT-Bold"/>
                <w:b/>
                <w:bCs/>
                <w:sz w:val="20"/>
                <w:szCs w:val="20"/>
              </w:rPr>
            </w:pPr>
          </w:p>
          <w:p w:rsidR="00A43008" w:rsidRDefault="00E85133" w:rsidP="00DB58E9">
            <w:pPr>
              <w:autoSpaceDE w:val="0"/>
              <w:autoSpaceDN w:val="0"/>
              <w:adjustRightInd w:val="0"/>
              <w:jc w:val="center"/>
              <w:rPr>
                <w:rFonts w:ascii="ArialMT-Bold" w:hAnsi="ArialMT-Bold" w:cs="ArialMT-Bold"/>
                <w:b/>
                <w:bCs/>
                <w:sz w:val="20"/>
                <w:szCs w:val="20"/>
              </w:rPr>
            </w:pPr>
            <w:r w:rsidRPr="00E85133">
              <w:rPr>
                <w:b/>
                <w:noProof/>
                <w:lang w:eastAsia="en-GB"/>
              </w:rPr>
              <w:drawing>
                <wp:inline distT="0" distB="0" distL="0" distR="0" wp14:anchorId="24B954D7" wp14:editId="74F8817C">
                  <wp:extent cx="1145969" cy="926275"/>
                  <wp:effectExtent l="0" t="0" r="0" b="7620"/>
                  <wp:docPr id="23" name="Picture 23" descr="Product Detai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Product Detai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0893" cy="930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85133" w:rsidRPr="00E85133" w:rsidRDefault="00E85133" w:rsidP="00DB58E9">
            <w:pPr>
              <w:autoSpaceDE w:val="0"/>
              <w:autoSpaceDN w:val="0"/>
              <w:adjustRightInd w:val="0"/>
              <w:jc w:val="center"/>
              <w:rPr>
                <w:rFonts w:ascii="ArialMT-Bold" w:hAnsi="ArialMT-Bold" w:cs="ArialMT-Bold"/>
                <w:b/>
                <w:bCs/>
                <w:sz w:val="20"/>
                <w:szCs w:val="20"/>
              </w:rPr>
            </w:pPr>
          </w:p>
        </w:tc>
        <w:tc>
          <w:tcPr>
            <w:tcW w:w="2976" w:type="dxa"/>
            <w:vAlign w:val="center"/>
          </w:tcPr>
          <w:p w:rsidR="00A43008" w:rsidRPr="00E85133" w:rsidRDefault="007B66AE" w:rsidP="00E85133">
            <w:pPr>
              <w:jc w:val="center"/>
              <w:rPr>
                <w:b/>
              </w:rPr>
            </w:pPr>
            <w:r>
              <w:rPr>
                <w:b/>
              </w:rPr>
              <w:t>£5.99</w:t>
            </w:r>
          </w:p>
        </w:tc>
      </w:tr>
      <w:tr w:rsidR="00A43008" w:rsidRPr="00FF49BC" w:rsidTr="00C2315F">
        <w:trPr>
          <w:trHeight w:val="1704"/>
        </w:trPr>
        <w:tc>
          <w:tcPr>
            <w:tcW w:w="3085" w:type="dxa"/>
            <w:vAlign w:val="center"/>
          </w:tcPr>
          <w:p w:rsidR="00DB58E9" w:rsidRDefault="00DB58E9" w:rsidP="00C2315F">
            <w:pPr>
              <w:jc w:val="center"/>
              <w:rPr>
                <w:b/>
              </w:rPr>
            </w:pPr>
          </w:p>
          <w:p w:rsidR="00A43008" w:rsidRPr="00DB58E9" w:rsidRDefault="00AC19E0" w:rsidP="00C2315F">
            <w:pPr>
              <w:jc w:val="center"/>
              <w:rPr>
                <w:b/>
              </w:rPr>
            </w:pPr>
            <w:r>
              <w:rPr>
                <w:b/>
              </w:rPr>
              <w:t>Surprises A</w:t>
            </w:r>
            <w:r w:rsidR="00A43008" w:rsidRPr="00DB58E9">
              <w:rPr>
                <w:b/>
              </w:rPr>
              <w:t>ccording to Humphrey by Betty G. Birney</w:t>
            </w:r>
          </w:p>
          <w:p w:rsidR="00DB58E9" w:rsidRPr="00DB58E9" w:rsidRDefault="00DB58E9" w:rsidP="00C2315F">
            <w:pPr>
              <w:jc w:val="center"/>
              <w:rPr>
                <w:b/>
              </w:rPr>
            </w:pPr>
          </w:p>
          <w:p w:rsidR="00DB58E9" w:rsidRPr="00DB58E9" w:rsidRDefault="00DB58E9" w:rsidP="00C2315F">
            <w:pPr>
              <w:jc w:val="center"/>
              <w:rPr>
                <w:b/>
              </w:rPr>
            </w:pPr>
          </w:p>
          <w:p w:rsidR="00DB58E9" w:rsidRPr="00DB58E9" w:rsidRDefault="00DB58E9" w:rsidP="00C2315F">
            <w:pPr>
              <w:jc w:val="center"/>
              <w:rPr>
                <w:b/>
              </w:rPr>
            </w:pPr>
          </w:p>
        </w:tc>
        <w:tc>
          <w:tcPr>
            <w:tcW w:w="3119" w:type="dxa"/>
            <w:vAlign w:val="center"/>
          </w:tcPr>
          <w:p w:rsidR="00A43008" w:rsidRDefault="00A43008" w:rsidP="00C2315F">
            <w:pPr>
              <w:autoSpaceDE w:val="0"/>
              <w:autoSpaceDN w:val="0"/>
              <w:adjustRightInd w:val="0"/>
              <w:jc w:val="center"/>
              <w:rPr>
                <w:rFonts w:ascii="ArialMT-Bold" w:hAnsi="ArialMT-Bold" w:cs="ArialMT-Bold"/>
                <w:b/>
                <w:bCs/>
                <w:sz w:val="20"/>
                <w:szCs w:val="20"/>
              </w:rPr>
            </w:pPr>
          </w:p>
          <w:p w:rsidR="007B66AE" w:rsidRPr="00DB58E9" w:rsidRDefault="00C2315F" w:rsidP="00C2315F">
            <w:pPr>
              <w:autoSpaceDE w:val="0"/>
              <w:autoSpaceDN w:val="0"/>
              <w:adjustRightInd w:val="0"/>
              <w:jc w:val="center"/>
              <w:rPr>
                <w:rFonts w:ascii="ArialMT-Bold" w:hAnsi="ArialMT-Bold" w:cs="ArialMT-Bold"/>
                <w:b/>
                <w:bCs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C8C79E3" wp14:editId="342D05CE">
                  <wp:extent cx="722812" cy="914400"/>
                  <wp:effectExtent l="0" t="0" r="1270" b="0"/>
                  <wp:docPr id="16" name="Picture 16" descr="97805713283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978057132831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4133" cy="9160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6" w:type="dxa"/>
            <w:vAlign w:val="center"/>
          </w:tcPr>
          <w:p w:rsidR="00A43008" w:rsidRPr="00DB58E9" w:rsidRDefault="007869C5" w:rsidP="00C2315F">
            <w:pPr>
              <w:jc w:val="center"/>
              <w:rPr>
                <w:b/>
              </w:rPr>
            </w:pPr>
            <w:r>
              <w:rPr>
                <w:b/>
              </w:rPr>
              <w:t>£5.99</w:t>
            </w:r>
          </w:p>
        </w:tc>
      </w:tr>
      <w:tr w:rsidR="00A43008" w:rsidRPr="00FF49BC" w:rsidTr="00C2315F">
        <w:trPr>
          <w:trHeight w:val="1301"/>
        </w:trPr>
        <w:tc>
          <w:tcPr>
            <w:tcW w:w="3085" w:type="dxa"/>
            <w:vAlign w:val="center"/>
          </w:tcPr>
          <w:p w:rsidR="00A43008" w:rsidRPr="00DB58E9" w:rsidRDefault="00C2315F" w:rsidP="007B66AE">
            <w:pPr>
              <w:jc w:val="center"/>
              <w:rPr>
                <w:b/>
              </w:rPr>
            </w:pPr>
            <w:r>
              <w:rPr>
                <w:b/>
              </w:rPr>
              <w:t>Buckle and S</w:t>
            </w:r>
            <w:r w:rsidRPr="00DB58E9">
              <w:rPr>
                <w:b/>
              </w:rPr>
              <w:t xml:space="preserve">quash and the </w:t>
            </w:r>
            <w:r>
              <w:rPr>
                <w:b/>
              </w:rPr>
              <w:t xml:space="preserve">Land of the Giants by Sarah </w:t>
            </w:r>
            <w:proofErr w:type="spellStart"/>
            <w:r>
              <w:rPr>
                <w:b/>
              </w:rPr>
              <w:t>Courtauld</w:t>
            </w:r>
            <w:proofErr w:type="spellEnd"/>
          </w:p>
        </w:tc>
        <w:tc>
          <w:tcPr>
            <w:tcW w:w="3119" w:type="dxa"/>
            <w:vAlign w:val="center"/>
          </w:tcPr>
          <w:p w:rsidR="00A43008" w:rsidRPr="00DB58E9" w:rsidRDefault="00A43008" w:rsidP="00DB58E9">
            <w:pPr>
              <w:autoSpaceDE w:val="0"/>
              <w:autoSpaceDN w:val="0"/>
              <w:adjustRightInd w:val="0"/>
              <w:jc w:val="center"/>
              <w:rPr>
                <w:rFonts w:ascii="ArialMT-Bold" w:hAnsi="ArialMT-Bold" w:cs="ArialMT-Bold"/>
                <w:b/>
                <w:bCs/>
                <w:sz w:val="20"/>
                <w:szCs w:val="20"/>
              </w:rPr>
            </w:pPr>
          </w:p>
          <w:p w:rsidR="00DB58E9" w:rsidRPr="00DB58E9" w:rsidRDefault="00C2315F" w:rsidP="00DB58E9">
            <w:pPr>
              <w:autoSpaceDE w:val="0"/>
              <w:autoSpaceDN w:val="0"/>
              <w:adjustRightInd w:val="0"/>
              <w:jc w:val="center"/>
              <w:rPr>
                <w:rFonts w:ascii="ArialMT-Bold" w:hAnsi="ArialMT-Bold" w:cs="ArialMT-Bold"/>
                <w:b/>
                <w:bCs/>
                <w:sz w:val="20"/>
                <w:szCs w:val="20"/>
              </w:rPr>
            </w:pPr>
            <w:r w:rsidRPr="00DB58E9">
              <w:rPr>
                <w:b/>
                <w:noProof/>
                <w:lang w:eastAsia="en-GB"/>
              </w:rPr>
              <w:drawing>
                <wp:inline distT="0" distB="0" distL="0" distR="0" wp14:anchorId="3E4491EB" wp14:editId="679EB54B">
                  <wp:extent cx="1039091" cy="860584"/>
                  <wp:effectExtent l="0" t="0" r="8890" b="0"/>
                  <wp:docPr id="25" name="Picture 25" descr="Product Detai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Product Detai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199" cy="859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B58E9" w:rsidRPr="00DB58E9" w:rsidRDefault="00DB58E9" w:rsidP="00DB58E9">
            <w:pPr>
              <w:autoSpaceDE w:val="0"/>
              <w:autoSpaceDN w:val="0"/>
              <w:adjustRightInd w:val="0"/>
              <w:jc w:val="center"/>
              <w:rPr>
                <w:rFonts w:ascii="ArialMT-Bold" w:hAnsi="ArialMT-Bold" w:cs="ArialMT-Bold"/>
                <w:b/>
                <w:bCs/>
                <w:sz w:val="20"/>
                <w:szCs w:val="20"/>
              </w:rPr>
            </w:pPr>
          </w:p>
        </w:tc>
        <w:tc>
          <w:tcPr>
            <w:tcW w:w="2976" w:type="dxa"/>
            <w:vAlign w:val="center"/>
          </w:tcPr>
          <w:p w:rsidR="00A43008" w:rsidRPr="00DB58E9" w:rsidRDefault="00C2315F" w:rsidP="00DB58E9">
            <w:pPr>
              <w:jc w:val="center"/>
              <w:rPr>
                <w:b/>
              </w:rPr>
            </w:pPr>
            <w:r>
              <w:rPr>
                <w:b/>
              </w:rPr>
              <w:t>£5.99</w:t>
            </w:r>
          </w:p>
        </w:tc>
      </w:tr>
    </w:tbl>
    <w:p w:rsidR="0071376F" w:rsidRDefault="0071376F" w:rsidP="0071376F">
      <w:pPr>
        <w:pStyle w:val="ListParagraph"/>
        <w:ind w:left="-567" w:right="-472"/>
        <w:rPr>
          <w:rFonts w:ascii="Comic Sans MS" w:hAnsi="Comic Sans MS"/>
          <w:b/>
          <w:sz w:val="28"/>
          <w:szCs w:val="28"/>
          <w:u w:val="single"/>
        </w:rPr>
      </w:pPr>
    </w:p>
    <w:p w:rsidR="007066C6" w:rsidRDefault="007066C6" w:rsidP="007066C6">
      <w:pPr>
        <w:ind w:right="-472"/>
        <w:rPr>
          <w:rFonts w:ascii="Comic Sans MS" w:hAnsi="Comic Sans MS"/>
          <w:b/>
          <w:sz w:val="28"/>
          <w:szCs w:val="28"/>
          <w:u w:val="single"/>
        </w:rPr>
      </w:pPr>
    </w:p>
    <w:p w:rsidR="0071376F" w:rsidRDefault="0071376F" w:rsidP="0071376F">
      <w:pPr>
        <w:autoSpaceDE w:val="0"/>
        <w:autoSpaceDN w:val="0"/>
        <w:adjustRightInd w:val="0"/>
        <w:rPr>
          <w:rFonts w:ascii="ArialMT-Regular" w:hAnsi="ArialMT-Regular" w:cs="ArialMT-Regular"/>
          <w:b/>
          <w:sz w:val="24"/>
          <w:szCs w:val="24"/>
        </w:rPr>
      </w:pPr>
    </w:p>
    <w:p w:rsidR="00C124EF" w:rsidRDefault="00C124EF" w:rsidP="003263EA">
      <w:pPr>
        <w:pStyle w:val="ListParagraph"/>
        <w:ind w:left="0"/>
        <w:rPr>
          <w:rFonts w:ascii="Comic Sans MS" w:hAnsi="Comic Sans MS"/>
          <w:b/>
          <w:color w:val="000000" w:themeColor="text1"/>
          <w:sz w:val="28"/>
          <w:szCs w:val="28"/>
        </w:rPr>
      </w:pPr>
    </w:p>
    <w:sectPr w:rsidR="00C124EF" w:rsidSect="00FA6B90">
      <w:headerReference w:type="default" r:id="rId24"/>
      <w:footerReference w:type="default" r:id="rId25"/>
      <w:pgSz w:w="11906" w:h="16838"/>
      <w:pgMar w:top="284" w:right="1440" w:bottom="1134" w:left="1440" w:header="708" w:footer="3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3BAA" w:rsidRDefault="00613BAA" w:rsidP="005D4B91">
      <w:pPr>
        <w:spacing w:after="0" w:line="240" w:lineRule="auto"/>
      </w:pPr>
      <w:r>
        <w:separator/>
      </w:r>
    </w:p>
  </w:endnote>
  <w:endnote w:type="continuationSeparator" w:id="0">
    <w:p w:rsidR="00613BAA" w:rsidRDefault="00613BAA" w:rsidP="005D4B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MT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MT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UI Gothic"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3BAA" w:rsidRDefault="00613BAA" w:rsidP="00217334">
    <w:pPr>
      <w:pStyle w:val="ListParagraph"/>
      <w:ind w:left="0"/>
      <w:jc w:val="center"/>
      <w:rPr>
        <w:rFonts w:ascii="Comic Sans MS" w:hAnsi="Comic Sans MS"/>
        <w:color w:val="000000" w:themeColor="text1"/>
        <w:sz w:val="24"/>
        <w:szCs w:val="24"/>
      </w:rPr>
    </w:pPr>
  </w:p>
  <w:p w:rsidR="00613BAA" w:rsidRDefault="00613BAA">
    <w:pPr>
      <w:pStyle w:val="Footer"/>
    </w:pPr>
    <w:r>
      <w:t xml:space="preserve">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3BAA" w:rsidRDefault="00613BAA" w:rsidP="005D4B91">
      <w:pPr>
        <w:spacing w:after="0" w:line="240" w:lineRule="auto"/>
      </w:pPr>
      <w:r>
        <w:separator/>
      </w:r>
    </w:p>
  </w:footnote>
  <w:footnote w:type="continuationSeparator" w:id="0">
    <w:p w:rsidR="00613BAA" w:rsidRDefault="00613BAA" w:rsidP="005D4B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3BAA" w:rsidRDefault="00613BAA" w:rsidP="00446CC3">
    <w:pPr>
      <w:pStyle w:val="Header"/>
      <w:tabs>
        <w:tab w:val="left" w:pos="312"/>
      </w:tabs>
      <w:rPr>
        <w:rFonts w:ascii="Comic Sans MS" w:eastAsia="MS UI Gothic" w:hAnsi="Comic Sans MS"/>
        <w:b/>
        <w:color w:val="008080"/>
        <w:sz w:val="28"/>
        <w:szCs w:val="28"/>
      </w:rPr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7F3C459D" wp14:editId="46478B0D">
          <wp:simplePos x="0" y="0"/>
          <wp:positionH relativeFrom="column">
            <wp:posOffset>-2516505</wp:posOffset>
          </wp:positionH>
          <wp:positionV relativeFrom="paragraph">
            <wp:posOffset>429895</wp:posOffset>
          </wp:positionV>
          <wp:extent cx="1045845" cy="923290"/>
          <wp:effectExtent l="0" t="0" r="0" b="0"/>
          <wp:wrapNone/>
          <wp:docPr id="1" name="Picture 1" descr="Image descripti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Image description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5845" cy="9232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AD4518"/>
    <w:multiLevelType w:val="hybridMultilevel"/>
    <w:tmpl w:val="840E7EC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6514"/>
    <w:rsid w:val="00090257"/>
    <w:rsid w:val="00094A81"/>
    <w:rsid w:val="000974E1"/>
    <w:rsid w:val="00125146"/>
    <w:rsid w:val="001A5D3F"/>
    <w:rsid w:val="001B19BA"/>
    <w:rsid w:val="001C56F5"/>
    <w:rsid w:val="001D0E55"/>
    <w:rsid w:val="001E0455"/>
    <w:rsid w:val="001E3BA5"/>
    <w:rsid w:val="00217334"/>
    <w:rsid w:val="00262776"/>
    <w:rsid w:val="002E4DBA"/>
    <w:rsid w:val="002E54E8"/>
    <w:rsid w:val="002F7E18"/>
    <w:rsid w:val="00316514"/>
    <w:rsid w:val="003263EA"/>
    <w:rsid w:val="00373C02"/>
    <w:rsid w:val="003A3BEC"/>
    <w:rsid w:val="00446CC3"/>
    <w:rsid w:val="0048001D"/>
    <w:rsid w:val="004A0F50"/>
    <w:rsid w:val="004B1F9B"/>
    <w:rsid w:val="004C314C"/>
    <w:rsid w:val="004E010B"/>
    <w:rsid w:val="00592D69"/>
    <w:rsid w:val="005A1B66"/>
    <w:rsid w:val="005D4B91"/>
    <w:rsid w:val="00612FD3"/>
    <w:rsid w:val="00613BAA"/>
    <w:rsid w:val="00670B93"/>
    <w:rsid w:val="006E0A49"/>
    <w:rsid w:val="007066C6"/>
    <w:rsid w:val="007115C9"/>
    <w:rsid w:val="0071376F"/>
    <w:rsid w:val="0072583B"/>
    <w:rsid w:val="00766314"/>
    <w:rsid w:val="007869C5"/>
    <w:rsid w:val="007B66AE"/>
    <w:rsid w:val="007F3CFC"/>
    <w:rsid w:val="007F56BA"/>
    <w:rsid w:val="00803415"/>
    <w:rsid w:val="00850904"/>
    <w:rsid w:val="008669E4"/>
    <w:rsid w:val="00875780"/>
    <w:rsid w:val="008E5195"/>
    <w:rsid w:val="008E7756"/>
    <w:rsid w:val="00935513"/>
    <w:rsid w:val="009764EA"/>
    <w:rsid w:val="00990850"/>
    <w:rsid w:val="009D6B96"/>
    <w:rsid w:val="009E2269"/>
    <w:rsid w:val="00A43008"/>
    <w:rsid w:val="00A53A25"/>
    <w:rsid w:val="00AC19E0"/>
    <w:rsid w:val="00B12396"/>
    <w:rsid w:val="00B560FD"/>
    <w:rsid w:val="00B94878"/>
    <w:rsid w:val="00BB0846"/>
    <w:rsid w:val="00BB2014"/>
    <w:rsid w:val="00BF38E0"/>
    <w:rsid w:val="00BF73D8"/>
    <w:rsid w:val="00C078C9"/>
    <w:rsid w:val="00C124EF"/>
    <w:rsid w:val="00C12B37"/>
    <w:rsid w:val="00C2315F"/>
    <w:rsid w:val="00C67941"/>
    <w:rsid w:val="00D56EF8"/>
    <w:rsid w:val="00D655F1"/>
    <w:rsid w:val="00DB58E9"/>
    <w:rsid w:val="00DC1965"/>
    <w:rsid w:val="00DC2575"/>
    <w:rsid w:val="00DD0002"/>
    <w:rsid w:val="00E016A4"/>
    <w:rsid w:val="00E32828"/>
    <w:rsid w:val="00E85133"/>
    <w:rsid w:val="00E91588"/>
    <w:rsid w:val="00EA10E4"/>
    <w:rsid w:val="00EA6ED0"/>
    <w:rsid w:val="00F34F16"/>
    <w:rsid w:val="00FA6B90"/>
    <w:rsid w:val="00FF1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,"/>
  <w14:docId w14:val="014E7FA1"/>
  <w15:docId w15:val="{8BC12238-0D7D-4FBB-B615-CF1F9F0F0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D4B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4B9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D4B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4B91"/>
  </w:style>
  <w:style w:type="paragraph" w:styleId="Footer">
    <w:name w:val="footer"/>
    <w:basedOn w:val="Normal"/>
    <w:link w:val="FooterChar"/>
    <w:uiPriority w:val="99"/>
    <w:unhideWhenUsed/>
    <w:rsid w:val="005D4B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4B91"/>
  </w:style>
  <w:style w:type="paragraph" w:styleId="ListParagraph">
    <w:name w:val="List Paragraph"/>
    <w:basedOn w:val="Normal"/>
    <w:uiPriority w:val="34"/>
    <w:qFormat/>
    <w:rsid w:val="00262776"/>
    <w:pPr>
      <w:spacing w:after="160" w:line="259" w:lineRule="auto"/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62776"/>
    <w:rPr>
      <w:color w:val="0000FF" w:themeColor="hyperlink"/>
      <w:u w:val="single"/>
    </w:rPr>
  </w:style>
  <w:style w:type="table" w:styleId="TableGrid">
    <w:name w:val="Table Grid"/>
    <w:basedOn w:val="TableNormal"/>
    <w:uiPriority w:val="39"/>
    <w:rsid w:val="007F56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40DA52-7B44-49B5-B52A-CB4685D945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5C206AF9</Template>
  <TotalTime>1</TotalTime>
  <Pages>3</Pages>
  <Words>300</Words>
  <Characters>1713</Characters>
  <Application>Microsoft Office Word</Application>
  <DocSecurity>4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Jaspreet Pooni (Norwood Green Junior School)</dc:creator>
  <cp:lastModifiedBy>Sophie Artoonian (Westbrook Primary School)</cp:lastModifiedBy>
  <cp:revision>2</cp:revision>
  <cp:lastPrinted>2017-06-12T08:20:00Z</cp:lastPrinted>
  <dcterms:created xsi:type="dcterms:W3CDTF">2017-10-04T14:36:00Z</dcterms:created>
  <dcterms:modified xsi:type="dcterms:W3CDTF">2017-10-04T14:36:00Z</dcterms:modified>
</cp:coreProperties>
</file>