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9FC" w:rsidRDefault="002279FC" w:rsidP="002279FC">
      <w:pPr>
        <w:ind w:right="-472"/>
        <w:jc w:val="both"/>
        <w:rPr>
          <w:rFonts w:ascii="Comic Sans MS" w:hAnsi="Comic Sans MS"/>
          <w:b/>
          <w:color w:val="000000" w:themeColor="text1"/>
          <w:sz w:val="24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B7809C5" wp14:editId="771BA826">
            <wp:simplePos x="0" y="0"/>
            <wp:positionH relativeFrom="column">
              <wp:posOffset>1628775</wp:posOffset>
            </wp:positionH>
            <wp:positionV relativeFrom="paragraph">
              <wp:posOffset>-428625</wp:posOffset>
            </wp:positionV>
            <wp:extent cx="2286000" cy="728779"/>
            <wp:effectExtent l="0" t="0" r="0" b="0"/>
            <wp:wrapNone/>
            <wp:docPr id="11" name="Picture 1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728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79FC" w:rsidRPr="002279FC" w:rsidRDefault="002279FC" w:rsidP="00613928">
      <w:pPr>
        <w:pStyle w:val="ListParagraph"/>
        <w:ind w:left="-567" w:right="-472"/>
        <w:jc w:val="both"/>
        <w:rPr>
          <w:rFonts w:ascii="Comic Sans MS" w:hAnsi="Comic Sans MS"/>
          <w:b/>
          <w:color w:val="000000" w:themeColor="text1"/>
          <w:sz w:val="24"/>
          <w:szCs w:val="24"/>
          <w:u w:val="single"/>
        </w:rPr>
      </w:pPr>
      <w:r w:rsidRPr="002279FC">
        <w:rPr>
          <w:rFonts w:ascii="Comic Sans MS" w:hAnsi="Comic Sans MS"/>
          <w:b/>
          <w:color w:val="000000" w:themeColor="text1"/>
          <w:sz w:val="24"/>
          <w:szCs w:val="24"/>
          <w:u w:val="single"/>
        </w:rPr>
        <w:t>Year 6 recommended book list</w:t>
      </w:r>
    </w:p>
    <w:p w:rsidR="00613928" w:rsidRDefault="00613928" w:rsidP="00613928">
      <w:pPr>
        <w:pStyle w:val="ListParagraph"/>
        <w:ind w:left="-567" w:right="-472"/>
        <w:jc w:val="both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Working with Hounslow Library Service we have put together a recommended book list which is pitched at Year 6 ability.</w:t>
      </w:r>
    </w:p>
    <w:p w:rsidR="00613928" w:rsidRDefault="00613928" w:rsidP="00613928">
      <w:pPr>
        <w:pStyle w:val="ListParagraph"/>
        <w:ind w:left="-567" w:right="-472"/>
        <w:jc w:val="both"/>
        <w:rPr>
          <w:rFonts w:ascii="Comic Sans MS" w:hAnsi="Comic Sans MS"/>
          <w:color w:val="000000" w:themeColor="text1"/>
          <w:sz w:val="24"/>
          <w:szCs w:val="24"/>
        </w:rPr>
      </w:pPr>
    </w:p>
    <w:p w:rsidR="00613928" w:rsidRPr="00B94878" w:rsidRDefault="00613928" w:rsidP="00613928">
      <w:pPr>
        <w:pStyle w:val="ListParagraph"/>
        <w:ind w:left="-567" w:right="-472"/>
        <w:jc w:val="both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Your child can, of course, choose books to read which are easier or harder to read than the Year 6 recommended list.  </w:t>
      </w:r>
      <w:r w:rsidRPr="00B94878">
        <w:rPr>
          <w:rFonts w:ascii="Comic Sans MS" w:hAnsi="Comic Sans MS"/>
          <w:color w:val="000000" w:themeColor="text1"/>
          <w:sz w:val="24"/>
          <w:szCs w:val="24"/>
        </w:rPr>
        <w:t>Why not see how many they can read from the list in a year?</w:t>
      </w:r>
    </w:p>
    <w:p w:rsidR="001247DC" w:rsidRPr="002279FC" w:rsidRDefault="001247DC" w:rsidP="002279FC">
      <w:pPr>
        <w:ind w:right="-472"/>
        <w:rPr>
          <w:rFonts w:ascii="Comic Sans MS" w:hAnsi="Comic Sans MS"/>
          <w:color w:val="000000" w:themeColor="text1"/>
          <w:sz w:val="24"/>
          <w:szCs w:val="24"/>
        </w:rPr>
      </w:pPr>
    </w:p>
    <w:p w:rsidR="00613928" w:rsidRPr="004E010B" w:rsidRDefault="00613928" w:rsidP="00613928">
      <w:pPr>
        <w:pStyle w:val="ListParagraph"/>
        <w:ind w:left="-567" w:right="-472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color w:val="000000" w:themeColor="text1"/>
          <w:sz w:val="24"/>
          <w:szCs w:val="24"/>
          <w:u w:val="single"/>
        </w:rPr>
        <w:t>Year 6</w:t>
      </w:r>
      <w:r w:rsidRPr="004E010B">
        <w:rPr>
          <w:rFonts w:ascii="Comic Sans MS" w:hAnsi="Comic Sans MS"/>
          <w:b/>
          <w:color w:val="000000" w:themeColor="text1"/>
          <w:sz w:val="24"/>
          <w:szCs w:val="24"/>
          <w:u w:val="single"/>
        </w:rPr>
        <w:t xml:space="preserve"> novels</w:t>
      </w:r>
    </w:p>
    <w:p w:rsidR="00613928" w:rsidRDefault="00613928" w:rsidP="00613928">
      <w:pPr>
        <w:pStyle w:val="ListParagraph"/>
        <w:ind w:left="-567" w:right="-472"/>
        <w:rPr>
          <w:rFonts w:ascii="Comic Sans MS" w:hAnsi="Comic Sans MS"/>
          <w:sz w:val="24"/>
          <w:szCs w:val="24"/>
        </w:rPr>
      </w:pPr>
      <w:r w:rsidRPr="004E010B">
        <w:rPr>
          <w:rFonts w:ascii="Comic Sans MS" w:hAnsi="Comic Sans MS"/>
          <w:sz w:val="24"/>
          <w:szCs w:val="24"/>
        </w:rPr>
        <w:t>If your child can read these books below and talk about them, then they are able to read at</w:t>
      </w:r>
      <w:r>
        <w:rPr>
          <w:rFonts w:ascii="Comic Sans MS" w:hAnsi="Comic Sans MS"/>
          <w:sz w:val="24"/>
          <w:szCs w:val="24"/>
        </w:rPr>
        <w:t xml:space="preserve"> the</w:t>
      </w:r>
      <w:r w:rsidRPr="004E010B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expected age level for Year 6.  </w:t>
      </w:r>
    </w:p>
    <w:p w:rsidR="00613928" w:rsidRDefault="00613928" w:rsidP="00613928">
      <w:pPr>
        <w:pStyle w:val="ListParagraph"/>
        <w:ind w:left="-567" w:right="-472"/>
        <w:rPr>
          <w:rFonts w:ascii="Comic Sans MS" w:hAnsi="Comic Sans MS"/>
          <w:sz w:val="24"/>
          <w:szCs w:val="24"/>
        </w:rPr>
      </w:pPr>
    </w:p>
    <w:p w:rsidR="0072583B" w:rsidRPr="0070394F" w:rsidRDefault="00613928" w:rsidP="0070394F">
      <w:pPr>
        <w:pStyle w:val="ListParagraph"/>
        <w:ind w:left="-567" w:right="-472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Please note the books highlighted in yellow in the list below are good to start off with as they are slightly easier to read.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29"/>
        <w:gridCol w:w="3080"/>
        <w:gridCol w:w="2907"/>
      </w:tblGrid>
      <w:tr w:rsidR="00C2315F" w:rsidTr="008A47A0">
        <w:tc>
          <w:tcPr>
            <w:tcW w:w="6204" w:type="dxa"/>
            <w:gridSpan w:val="2"/>
            <w:shd w:val="clear" w:color="auto" w:fill="00FFCC"/>
          </w:tcPr>
          <w:p w:rsidR="00C2315F" w:rsidRDefault="00C32FB4" w:rsidP="00C2315F">
            <w:pPr>
              <w:autoSpaceDE w:val="0"/>
              <w:autoSpaceDN w:val="0"/>
              <w:adjustRightInd w:val="0"/>
              <w:jc w:val="center"/>
              <w:rPr>
                <w:rFonts w:ascii="ArialMT-Regular" w:hAnsi="ArialMT-Regular" w:cs="ArialMT-Regular"/>
                <w:b/>
                <w:sz w:val="24"/>
                <w:szCs w:val="24"/>
              </w:rPr>
            </w:pPr>
            <w:r>
              <w:rPr>
                <w:rFonts w:ascii="ArialMT-Regular" w:hAnsi="ArialMT-Regular" w:cs="ArialMT-Regular"/>
                <w:b/>
                <w:sz w:val="24"/>
                <w:szCs w:val="24"/>
              </w:rPr>
              <w:t>Year 6</w:t>
            </w:r>
            <w:r w:rsidR="00DF3CF6">
              <w:rPr>
                <w:rFonts w:ascii="ArialMT-Regular" w:hAnsi="ArialMT-Regular" w:cs="ArialMT-Regular"/>
                <w:b/>
                <w:sz w:val="24"/>
                <w:szCs w:val="24"/>
              </w:rPr>
              <w:t xml:space="preserve"> - Novels</w:t>
            </w:r>
          </w:p>
        </w:tc>
        <w:tc>
          <w:tcPr>
            <w:tcW w:w="2976" w:type="dxa"/>
            <w:shd w:val="clear" w:color="auto" w:fill="00FFCC"/>
          </w:tcPr>
          <w:p w:rsidR="00C2315F" w:rsidRDefault="00C2315F" w:rsidP="00C2315F">
            <w:pPr>
              <w:autoSpaceDE w:val="0"/>
              <w:autoSpaceDN w:val="0"/>
              <w:adjustRightInd w:val="0"/>
              <w:jc w:val="center"/>
              <w:rPr>
                <w:rFonts w:ascii="ArialMT-Regular" w:hAnsi="ArialMT-Regular" w:cs="ArialMT-Regular"/>
                <w:b/>
                <w:sz w:val="24"/>
                <w:szCs w:val="24"/>
              </w:rPr>
            </w:pPr>
            <w:r>
              <w:rPr>
                <w:rFonts w:ascii="ArialMT-Regular" w:hAnsi="ArialMT-Regular" w:cs="ArialMT-Regular"/>
                <w:b/>
                <w:sz w:val="24"/>
                <w:szCs w:val="24"/>
              </w:rPr>
              <w:t>Price</w:t>
            </w:r>
          </w:p>
        </w:tc>
      </w:tr>
      <w:tr w:rsidR="0030767F" w:rsidRPr="00FF49BC" w:rsidTr="008A47A0">
        <w:trPr>
          <w:trHeight w:val="1489"/>
        </w:trPr>
        <w:tc>
          <w:tcPr>
            <w:tcW w:w="3085" w:type="dxa"/>
            <w:tcBorders>
              <w:top w:val="nil"/>
            </w:tcBorders>
            <w:vAlign w:val="center"/>
          </w:tcPr>
          <w:p w:rsidR="00E57758" w:rsidRPr="00935513" w:rsidRDefault="00E57758" w:rsidP="00E57758">
            <w:pPr>
              <w:jc w:val="center"/>
              <w:rPr>
                <w:b/>
                <w:i/>
                <w:highlight w:val="yellow"/>
              </w:rPr>
            </w:pPr>
            <w:r w:rsidRPr="00935513">
              <w:rPr>
                <w:b/>
                <w:highlight w:val="yellow"/>
              </w:rPr>
              <w:lastRenderedPageBreak/>
              <w:t>***</w:t>
            </w:r>
            <w:r w:rsidRPr="00935513">
              <w:rPr>
                <w:b/>
                <w:highlight w:val="yellow"/>
                <w:u w:val="single"/>
              </w:rPr>
              <w:t>(</w:t>
            </w:r>
            <w:r w:rsidRPr="00935513">
              <w:rPr>
                <w:b/>
                <w:i/>
                <w:highlight w:val="yellow"/>
                <w:u w:val="single"/>
              </w:rPr>
              <w:t>Slightly easier read</w:t>
            </w:r>
            <w:r w:rsidRPr="00935513">
              <w:rPr>
                <w:b/>
                <w:i/>
                <w:highlight w:val="yellow"/>
              </w:rPr>
              <w:t>)***</w:t>
            </w:r>
          </w:p>
          <w:p w:rsidR="00E57758" w:rsidRDefault="00E57758" w:rsidP="0030767F">
            <w:pPr>
              <w:jc w:val="center"/>
              <w:rPr>
                <w:b/>
              </w:rPr>
            </w:pPr>
          </w:p>
          <w:p w:rsidR="0030767F" w:rsidRPr="00C67409" w:rsidRDefault="0030767F" w:rsidP="0030767F">
            <w:pPr>
              <w:jc w:val="center"/>
              <w:rPr>
                <w:b/>
              </w:rPr>
            </w:pPr>
            <w:r w:rsidRPr="00E57758">
              <w:rPr>
                <w:b/>
                <w:highlight w:val="yellow"/>
              </w:rPr>
              <w:t xml:space="preserve">Black powder by Ally </w:t>
            </w:r>
            <w:proofErr w:type="spellStart"/>
            <w:r w:rsidRPr="00E57758">
              <w:rPr>
                <w:b/>
                <w:highlight w:val="yellow"/>
              </w:rPr>
              <w:t>Sherrick</w:t>
            </w:r>
            <w:proofErr w:type="spellEnd"/>
          </w:p>
        </w:tc>
        <w:tc>
          <w:tcPr>
            <w:tcW w:w="3119" w:type="dxa"/>
            <w:tcBorders>
              <w:top w:val="nil"/>
            </w:tcBorders>
            <w:vAlign w:val="center"/>
          </w:tcPr>
          <w:p w:rsidR="0030767F" w:rsidRDefault="0030767F" w:rsidP="0030767F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  <w:p w:rsidR="0030767F" w:rsidRDefault="0030767F" w:rsidP="0030767F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8DEA15F" wp14:editId="7FE179DF">
                  <wp:extent cx="1065865" cy="819033"/>
                  <wp:effectExtent l="0" t="0" r="1270" b="635"/>
                  <wp:docPr id="12" name="Picture 12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905" cy="8190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0767F" w:rsidRPr="00C67409" w:rsidRDefault="0030767F" w:rsidP="0030767F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</w:tcBorders>
            <w:vAlign w:val="center"/>
          </w:tcPr>
          <w:p w:rsidR="0030767F" w:rsidRPr="00C12B37" w:rsidRDefault="0030767F" w:rsidP="0030767F">
            <w:pPr>
              <w:jc w:val="center"/>
              <w:rPr>
                <w:b/>
              </w:rPr>
            </w:pPr>
            <w:r>
              <w:rPr>
                <w:b/>
              </w:rPr>
              <w:t>£6.99</w:t>
            </w:r>
          </w:p>
        </w:tc>
      </w:tr>
      <w:tr w:rsidR="0030767F" w:rsidRPr="00FF49BC" w:rsidTr="0030767F">
        <w:trPr>
          <w:trHeight w:val="1489"/>
        </w:trPr>
        <w:tc>
          <w:tcPr>
            <w:tcW w:w="3085" w:type="dxa"/>
            <w:tcBorders>
              <w:top w:val="nil"/>
              <w:bottom w:val="single" w:sz="4" w:space="0" w:color="auto"/>
            </w:tcBorders>
            <w:vAlign w:val="center"/>
          </w:tcPr>
          <w:p w:rsidR="00E57758" w:rsidRPr="00935513" w:rsidRDefault="00E57758" w:rsidP="00E57758">
            <w:pPr>
              <w:jc w:val="center"/>
              <w:rPr>
                <w:b/>
                <w:i/>
                <w:highlight w:val="yellow"/>
              </w:rPr>
            </w:pPr>
            <w:r w:rsidRPr="00935513">
              <w:rPr>
                <w:b/>
                <w:highlight w:val="yellow"/>
              </w:rPr>
              <w:t>***</w:t>
            </w:r>
            <w:r w:rsidRPr="00935513">
              <w:rPr>
                <w:b/>
                <w:highlight w:val="yellow"/>
                <w:u w:val="single"/>
              </w:rPr>
              <w:t>(</w:t>
            </w:r>
            <w:r w:rsidRPr="00935513">
              <w:rPr>
                <w:b/>
                <w:i/>
                <w:highlight w:val="yellow"/>
                <w:u w:val="single"/>
              </w:rPr>
              <w:t>Slightly easier read</w:t>
            </w:r>
            <w:r w:rsidRPr="00935513">
              <w:rPr>
                <w:b/>
                <w:i/>
                <w:highlight w:val="yellow"/>
              </w:rPr>
              <w:t>)***</w:t>
            </w:r>
          </w:p>
          <w:p w:rsidR="00E57758" w:rsidRDefault="00E57758" w:rsidP="0030767F">
            <w:pPr>
              <w:jc w:val="center"/>
              <w:rPr>
                <w:b/>
              </w:rPr>
            </w:pPr>
          </w:p>
          <w:p w:rsidR="0030767F" w:rsidRPr="00C67409" w:rsidRDefault="0030767F" w:rsidP="0030767F">
            <w:pPr>
              <w:jc w:val="center"/>
              <w:rPr>
                <w:b/>
              </w:rPr>
            </w:pPr>
            <w:r w:rsidRPr="00E57758">
              <w:rPr>
                <w:b/>
                <w:highlight w:val="yellow"/>
              </w:rPr>
              <w:t xml:space="preserve">Once by Morris </w:t>
            </w:r>
            <w:proofErr w:type="spellStart"/>
            <w:r w:rsidRPr="00E57758">
              <w:rPr>
                <w:b/>
                <w:highlight w:val="yellow"/>
              </w:rPr>
              <w:t>Gleitzman</w:t>
            </w:r>
            <w:proofErr w:type="spellEnd"/>
          </w:p>
        </w:tc>
        <w:tc>
          <w:tcPr>
            <w:tcW w:w="3119" w:type="dxa"/>
            <w:tcBorders>
              <w:top w:val="nil"/>
              <w:bottom w:val="single" w:sz="4" w:space="0" w:color="auto"/>
            </w:tcBorders>
            <w:vAlign w:val="center"/>
          </w:tcPr>
          <w:p w:rsidR="0030767F" w:rsidRDefault="0030767F" w:rsidP="0030767F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  <w:p w:rsidR="0030767F" w:rsidRDefault="0030767F" w:rsidP="0030767F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BD88CDB" wp14:editId="2DA07138">
                  <wp:extent cx="694944" cy="716890"/>
                  <wp:effectExtent l="0" t="0" r="0" b="7620"/>
                  <wp:docPr id="15" name="Picture 15" descr="Image result for once morris gleitzm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Image result for once morris gleitzm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705" cy="721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0767F" w:rsidRPr="00C67409" w:rsidRDefault="0030767F" w:rsidP="0030767F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bottom w:val="single" w:sz="4" w:space="0" w:color="auto"/>
            </w:tcBorders>
            <w:vAlign w:val="center"/>
          </w:tcPr>
          <w:p w:rsidR="0030767F" w:rsidRPr="00446CC3" w:rsidRDefault="0030767F" w:rsidP="0030767F">
            <w:pPr>
              <w:jc w:val="center"/>
              <w:rPr>
                <w:b/>
              </w:rPr>
            </w:pPr>
            <w:r>
              <w:rPr>
                <w:b/>
              </w:rPr>
              <w:t>£6.99</w:t>
            </w:r>
          </w:p>
        </w:tc>
      </w:tr>
      <w:tr w:rsidR="008A47A0" w:rsidRPr="00FF49BC" w:rsidTr="0030767F">
        <w:trPr>
          <w:trHeight w:val="148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A47A0" w:rsidRPr="00C67409" w:rsidRDefault="008A47A0" w:rsidP="008A47A0">
            <w:pPr>
              <w:jc w:val="center"/>
              <w:rPr>
                <w:b/>
              </w:rPr>
            </w:pPr>
            <w:r>
              <w:rPr>
                <w:b/>
              </w:rPr>
              <w:t>Butterfly S</w:t>
            </w:r>
            <w:r w:rsidRPr="00C67409">
              <w:rPr>
                <w:b/>
              </w:rPr>
              <w:t>ummer by Anne-Marie Conway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47A0" w:rsidRDefault="008A47A0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  <w:p w:rsidR="008A47A0" w:rsidRDefault="008A47A0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68667F" wp14:editId="443100E9">
                  <wp:extent cx="950976" cy="775411"/>
                  <wp:effectExtent l="0" t="0" r="1905" b="5715"/>
                  <wp:docPr id="17" name="Picture 17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8370" cy="773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47A0" w:rsidRPr="00C67409" w:rsidRDefault="008A47A0" w:rsidP="008A47A0">
            <w:pPr>
              <w:autoSpaceDE w:val="0"/>
              <w:autoSpaceDN w:val="0"/>
              <w:adjustRightInd w:val="0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7A0" w:rsidRPr="00446CC3" w:rsidRDefault="00C528D7" w:rsidP="007049B1">
            <w:pPr>
              <w:jc w:val="center"/>
              <w:rPr>
                <w:b/>
              </w:rPr>
            </w:pPr>
            <w:r>
              <w:rPr>
                <w:b/>
              </w:rPr>
              <w:t>£6</w:t>
            </w:r>
            <w:r w:rsidR="008A47A0">
              <w:rPr>
                <w:b/>
              </w:rPr>
              <w:t>.99</w:t>
            </w:r>
          </w:p>
        </w:tc>
      </w:tr>
      <w:tr w:rsidR="008A47A0" w:rsidRPr="00FF49BC" w:rsidTr="0030767F">
        <w:trPr>
          <w:trHeight w:val="1269"/>
        </w:trPr>
        <w:tc>
          <w:tcPr>
            <w:tcW w:w="3085" w:type="dxa"/>
            <w:tcBorders>
              <w:top w:val="single" w:sz="4" w:space="0" w:color="auto"/>
            </w:tcBorders>
            <w:vAlign w:val="center"/>
          </w:tcPr>
          <w:p w:rsidR="008A47A0" w:rsidRPr="00C67409" w:rsidRDefault="008A47A0" w:rsidP="008A47A0">
            <w:pPr>
              <w:jc w:val="center"/>
              <w:rPr>
                <w:b/>
              </w:rPr>
            </w:pPr>
            <w:r w:rsidRPr="00C67409">
              <w:rPr>
                <w:b/>
              </w:rPr>
              <w:t>The Witches by Roald Dahl</w:t>
            </w:r>
          </w:p>
        </w:tc>
        <w:tc>
          <w:tcPr>
            <w:tcW w:w="3119" w:type="dxa"/>
            <w:tcBorders>
              <w:top w:val="single" w:sz="4" w:space="0" w:color="auto"/>
            </w:tcBorders>
            <w:vAlign w:val="center"/>
          </w:tcPr>
          <w:p w:rsidR="008A47A0" w:rsidRDefault="008A47A0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  <w:p w:rsidR="008A47A0" w:rsidRDefault="008A47A0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76C918E" wp14:editId="4B18D2D8">
                  <wp:extent cx="629107" cy="797605"/>
                  <wp:effectExtent l="0" t="0" r="0" b="2540"/>
                  <wp:docPr id="18" name="Picture 18" descr="The Witches by [Dahl, Roald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The Witches by [Dahl, Roald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88" cy="8031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47A0" w:rsidRPr="00C67409" w:rsidRDefault="008A47A0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</w:tcBorders>
            <w:vAlign w:val="center"/>
          </w:tcPr>
          <w:p w:rsidR="008A47A0" w:rsidRPr="00446CC3" w:rsidRDefault="008A47A0" w:rsidP="00B12396">
            <w:pPr>
              <w:jc w:val="center"/>
              <w:rPr>
                <w:b/>
              </w:rPr>
            </w:pPr>
            <w:r>
              <w:rPr>
                <w:b/>
              </w:rPr>
              <w:t>£6.99</w:t>
            </w:r>
          </w:p>
        </w:tc>
      </w:tr>
      <w:tr w:rsidR="008A47A0" w:rsidRPr="00FF49BC" w:rsidTr="00871D48">
        <w:trPr>
          <w:trHeight w:val="1433"/>
        </w:trPr>
        <w:tc>
          <w:tcPr>
            <w:tcW w:w="3085" w:type="dxa"/>
            <w:vAlign w:val="center"/>
          </w:tcPr>
          <w:p w:rsidR="008A47A0" w:rsidRPr="00C67409" w:rsidRDefault="008A47A0" w:rsidP="008A47A0">
            <w:pPr>
              <w:jc w:val="center"/>
              <w:rPr>
                <w:b/>
              </w:rPr>
            </w:pPr>
            <w:r>
              <w:rPr>
                <w:b/>
              </w:rPr>
              <w:t>The Bubble B</w:t>
            </w:r>
            <w:r w:rsidRPr="00C67409">
              <w:rPr>
                <w:b/>
              </w:rPr>
              <w:t>oy by Stewart Foster</w:t>
            </w:r>
          </w:p>
        </w:tc>
        <w:tc>
          <w:tcPr>
            <w:tcW w:w="3119" w:type="dxa"/>
            <w:vAlign w:val="center"/>
          </w:tcPr>
          <w:p w:rsidR="008A47A0" w:rsidRDefault="008A47A0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  <w:p w:rsidR="008A47A0" w:rsidRDefault="008A47A0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17C55CF" wp14:editId="29F4B40D">
                  <wp:extent cx="1026596" cy="862997"/>
                  <wp:effectExtent l="0" t="0" r="2540" b="0"/>
                  <wp:docPr id="19" name="Picture 19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938" cy="866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47A0" w:rsidRPr="00C67409" w:rsidRDefault="008A47A0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8A47A0" w:rsidRDefault="00750975" w:rsidP="001C56F5">
            <w:pPr>
              <w:jc w:val="center"/>
              <w:rPr>
                <w:b/>
              </w:rPr>
            </w:pPr>
            <w:r>
              <w:rPr>
                <w:b/>
              </w:rPr>
              <w:t>£6</w:t>
            </w:r>
            <w:r w:rsidR="008A47A0">
              <w:rPr>
                <w:b/>
              </w:rPr>
              <w:t>.99</w:t>
            </w:r>
          </w:p>
          <w:p w:rsidR="008A47A0" w:rsidRPr="00446CC3" w:rsidRDefault="008A47A0" w:rsidP="001C56F5">
            <w:pPr>
              <w:rPr>
                <w:b/>
              </w:rPr>
            </w:pPr>
          </w:p>
        </w:tc>
      </w:tr>
      <w:tr w:rsidR="008A47A0" w:rsidRPr="00FF49BC" w:rsidTr="00871D48">
        <w:trPr>
          <w:trHeight w:val="1404"/>
        </w:trPr>
        <w:tc>
          <w:tcPr>
            <w:tcW w:w="3085" w:type="dxa"/>
            <w:vAlign w:val="center"/>
          </w:tcPr>
          <w:p w:rsidR="008A47A0" w:rsidRPr="00C67409" w:rsidRDefault="008A47A0" w:rsidP="008A47A0">
            <w:pPr>
              <w:jc w:val="center"/>
              <w:rPr>
                <w:b/>
              </w:rPr>
            </w:pPr>
            <w:r w:rsidRPr="00C67409">
              <w:rPr>
                <w:b/>
              </w:rPr>
              <w:t xml:space="preserve">Artemis Fowl by Eoin </w:t>
            </w:r>
            <w:proofErr w:type="spellStart"/>
            <w:r w:rsidRPr="00C67409">
              <w:rPr>
                <w:b/>
              </w:rPr>
              <w:t>Colfer</w:t>
            </w:r>
            <w:proofErr w:type="spellEnd"/>
          </w:p>
        </w:tc>
        <w:tc>
          <w:tcPr>
            <w:tcW w:w="3119" w:type="dxa"/>
            <w:vAlign w:val="center"/>
          </w:tcPr>
          <w:p w:rsidR="008A47A0" w:rsidRDefault="008A47A0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  <w:p w:rsidR="008A47A0" w:rsidRDefault="00C528D7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E88AB5B" wp14:editId="2C2281D3">
                  <wp:extent cx="738835" cy="746150"/>
                  <wp:effectExtent l="0" t="0" r="4445" b="0"/>
                  <wp:docPr id="3" name="Picture 3" descr="Image result for artemis fow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artemis fow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8533" cy="745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47A0" w:rsidRPr="00C67409" w:rsidRDefault="008A47A0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8A47A0" w:rsidRPr="00446CC3" w:rsidRDefault="008A47A0" w:rsidP="00871D48">
            <w:pPr>
              <w:jc w:val="center"/>
              <w:rPr>
                <w:b/>
              </w:rPr>
            </w:pPr>
            <w:r>
              <w:rPr>
                <w:b/>
              </w:rPr>
              <w:t>£6.99</w:t>
            </w:r>
          </w:p>
        </w:tc>
      </w:tr>
      <w:tr w:rsidR="008A47A0" w:rsidRPr="00FF49BC" w:rsidTr="00871D48">
        <w:trPr>
          <w:trHeight w:val="1276"/>
        </w:trPr>
        <w:tc>
          <w:tcPr>
            <w:tcW w:w="3085" w:type="dxa"/>
            <w:vAlign w:val="center"/>
          </w:tcPr>
          <w:p w:rsidR="008A47A0" w:rsidRPr="00C67409" w:rsidRDefault="008A47A0" w:rsidP="008A47A0">
            <w:pPr>
              <w:jc w:val="center"/>
              <w:rPr>
                <w:b/>
              </w:rPr>
            </w:pPr>
            <w:r>
              <w:rPr>
                <w:b/>
              </w:rPr>
              <w:t>Knight</w:t>
            </w:r>
            <w:r w:rsidRPr="00C67409">
              <w:rPr>
                <w:b/>
              </w:rPr>
              <w:t>l</w:t>
            </w:r>
            <w:r w:rsidR="009D7A7D">
              <w:rPr>
                <w:b/>
              </w:rPr>
              <w:t>ey and S</w:t>
            </w:r>
            <w:r w:rsidRPr="00C67409">
              <w:rPr>
                <w:b/>
              </w:rPr>
              <w:t>on by Rohan Gavin</w:t>
            </w:r>
          </w:p>
        </w:tc>
        <w:tc>
          <w:tcPr>
            <w:tcW w:w="3119" w:type="dxa"/>
            <w:vAlign w:val="center"/>
          </w:tcPr>
          <w:p w:rsidR="008A47A0" w:rsidRDefault="008A47A0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  <w:p w:rsidR="008A47A0" w:rsidRDefault="008A47A0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2DB453B" wp14:editId="70FBD082">
                  <wp:extent cx="930303" cy="834887"/>
                  <wp:effectExtent l="0" t="0" r="3175" b="3810"/>
                  <wp:docPr id="7" name="Picture 7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254" cy="834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47A0" w:rsidRPr="00C67409" w:rsidRDefault="008A47A0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8A47A0" w:rsidRPr="00446CC3" w:rsidRDefault="008A47A0" w:rsidP="006E0A49">
            <w:pPr>
              <w:jc w:val="center"/>
              <w:rPr>
                <w:b/>
              </w:rPr>
            </w:pPr>
            <w:r>
              <w:rPr>
                <w:b/>
              </w:rPr>
              <w:t>£6.99</w:t>
            </w:r>
          </w:p>
        </w:tc>
      </w:tr>
      <w:tr w:rsidR="008A47A0" w:rsidRPr="00FF49BC" w:rsidTr="00871D48">
        <w:trPr>
          <w:trHeight w:val="1208"/>
        </w:trPr>
        <w:tc>
          <w:tcPr>
            <w:tcW w:w="3085" w:type="dxa"/>
            <w:vAlign w:val="center"/>
          </w:tcPr>
          <w:p w:rsidR="008A47A0" w:rsidRDefault="008A47A0" w:rsidP="008A47A0">
            <w:pPr>
              <w:jc w:val="center"/>
              <w:rPr>
                <w:b/>
              </w:rPr>
            </w:pPr>
          </w:p>
          <w:p w:rsidR="008A47A0" w:rsidRDefault="008A47A0" w:rsidP="008A47A0">
            <w:pPr>
              <w:jc w:val="center"/>
              <w:rPr>
                <w:b/>
              </w:rPr>
            </w:pPr>
          </w:p>
          <w:p w:rsidR="008A47A0" w:rsidRDefault="009D7A7D" w:rsidP="008A47A0">
            <w:pPr>
              <w:jc w:val="center"/>
              <w:rPr>
                <w:b/>
              </w:rPr>
            </w:pPr>
            <w:r>
              <w:rPr>
                <w:b/>
              </w:rPr>
              <w:t>In Darkling W</w:t>
            </w:r>
            <w:r w:rsidR="008A47A0" w:rsidRPr="00C67409">
              <w:rPr>
                <w:b/>
              </w:rPr>
              <w:t>ood by Emma Carroll</w:t>
            </w:r>
          </w:p>
          <w:p w:rsidR="008A47A0" w:rsidRDefault="008A47A0" w:rsidP="008A47A0">
            <w:pPr>
              <w:jc w:val="center"/>
              <w:rPr>
                <w:b/>
              </w:rPr>
            </w:pPr>
          </w:p>
          <w:p w:rsidR="008A47A0" w:rsidRPr="00C67409" w:rsidRDefault="008A47A0" w:rsidP="008A47A0">
            <w:pPr>
              <w:jc w:val="center"/>
              <w:rPr>
                <w:b/>
              </w:rPr>
            </w:pPr>
          </w:p>
        </w:tc>
        <w:tc>
          <w:tcPr>
            <w:tcW w:w="3119" w:type="dxa"/>
            <w:vAlign w:val="center"/>
          </w:tcPr>
          <w:p w:rsidR="008A47A0" w:rsidRDefault="008A47A0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  <w:p w:rsidR="008A47A0" w:rsidRDefault="008A47A0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77AF089" wp14:editId="126A5B10">
                  <wp:extent cx="848563" cy="848563"/>
                  <wp:effectExtent l="0" t="0" r="8890" b="8890"/>
                  <wp:docPr id="9" name="Picture 9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746" cy="8507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47A0" w:rsidRPr="00C67409" w:rsidRDefault="008A47A0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8A47A0" w:rsidRPr="00446CC3" w:rsidRDefault="008A47A0" w:rsidP="006E0A49">
            <w:pPr>
              <w:jc w:val="center"/>
              <w:rPr>
                <w:b/>
              </w:rPr>
            </w:pPr>
            <w:r>
              <w:rPr>
                <w:b/>
              </w:rPr>
              <w:t>£6.99</w:t>
            </w:r>
          </w:p>
        </w:tc>
      </w:tr>
      <w:tr w:rsidR="008A47A0" w:rsidRPr="00FF49BC" w:rsidTr="0030767F">
        <w:trPr>
          <w:trHeight w:val="1511"/>
        </w:trPr>
        <w:tc>
          <w:tcPr>
            <w:tcW w:w="3085" w:type="dxa"/>
            <w:vAlign w:val="center"/>
          </w:tcPr>
          <w:p w:rsidR="008A47A0" w:rsidRPr="00C67409" w:rsidRDefault="009D7A7D" w:rsidP="0030767F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A Pocket Full of M</w:t>
            </w:r>
            <w:r w:rsidR="008A47A0" w:rsidRPr="00C67409">
              <w:rPr>
                <w:b/>
              </w:rPr>
              <w:t>urder by A.J. Anderson</w:t>
            </w:r>
          </w:p>
        </w:tc>
        <w:tc>
          <w:tcPr>
            <w:tcW w:w="3119" w:type="dxa"/>
            <w:vAlign w:val="center"/>
          </w:tcPr>
          <w:p w:rsidR="008A47A0" w:rsidRDefault="008A47A0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  <w:p w:rsidR="008A47A0" w:rsidRDefault="0030767F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3927708" wp14:editId="24ED2641">
                  <wp:extent cx="1028054" cy="724205"/>
                  <wp:effectExtent l="0" t="0" r="1270" b="0"/>
                  <wp:docPr id="14" name="Picture 14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5664" cy="7225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47A0" w:rsidRPr="00C67409" w:rsidRDefault="008A47A0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8A47A0" w:rsidRPr="00446CC3" w:rsidRDefault="009D7A7D" w:rsidP="00E85133">
            <w:pPr>
              <w:jc w:val="center"/>
              <w:rPr>
                <w:b/>
              </w:rPr>
            </w:pPr>
            <w:r>
              <w:rPr>
                <w:b/>
              </w:rPr>
              <w:t>£6</w:t>
            </w:r>
            <w:r w:rsidR="008A47A0">
              <w:rPr>
                <w:b/>
              </w:rPr>
              <w:t>.99</w:t>
            </w:r>
          </w:p>
        </w:tc>
      </w:tr>
    </w:tbl>
    <w:p w:rsidR="0070394F" w:rsidRDefault="0070394F"/>
    <w:p w:rsidR="0070394F" w:rsidRDefault="0070394F"/>
    <w:p w:rsidR="0070394F" w:rsidRDefault="0070394F" w:rsidP="0070394F">
      <w:pPr>
        <w:spacing w:line="240" w:lineRule="auto"/>
        <w:contextualSpacing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Year 6</w:t>
      </w:r>
      <w:r w:rsidRPr="004E010B">
        <w:rPr>
          <w:rFonts w:ascii="Comic Sans MS" w:hAnsi="Comic Sans MS"/>
          <w:b/>
          <w:u w:val="single"/>
        </w:rPr>
        <w:t>+ n</w:t>
      </w:r>
      <w:r>
        <w:rPr>
          <w:rFonts w:ascii="Comic Sans MS" w:hAnsi="Comic Sans MS"/>
          <w:b/>
          <w:u w:val="single"/>
        </w:rPr>
        <w:t>ovels</w:t>
      </w:r>
    </w:p>
    <w:p w:rsidR="0070394F" w:rsidRDefault="0070394F" w:rsidP="0070394F">
      <w:pPr>
        <w:spacing w:line="240" w:lineRule="auto"/>
        <w:contextualSpacing/>
        <w:rPr>
          <w:rFonts w:ascii="Comic Sans MS" w:hAnsi="Comic Sans MS"/>
          <w:sz w:val="24"/>
          <w:szCs w:val="24"/>
        </w:rPr>
      </w:pPr>
      <w:r w:rsidRPr="00990850">
        <w:rPr>
          <w:rFonts w:ascii="Comic Sans MS" w:hAnsi="Comic Sans MS"/>
          <w:sz w:val="24"/>
          <w:szCs w:val="24"/>
        </w:rPr>
        <w:t>If your child can read these books below and talk about them, then they</w:t>
      </w:r>
      <w:r>
        <w:rPr>
          <w:rFonts w:ascii="Comic Sans MS" w:hAnsi="Comic Sans MS"/>
          <w:sz w:val="24"/>
          <w:szCs w:val="24"/>
        </w:rPr>
        <w:t xml:space="preserve"> are reading towards the higher Year 6 standard.</w:t>
      </w:r>
    </w:p>
    <w:p w:rsidR="0070394F" w:rsidRPr="0070394F" w:rsidRDefault="0070394F" w:rsidP="0070394F">
      <w:pPr>
        <w:spacing w:line="240" w:lineRule="auto"/>
        <w:contextualSpacing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5"/>
        <w:gridCol w:w="3119"/>
        <w:gridCol w:w="2976"/>
      </w:tblGrid>
      <w:tr w:rsidR="00E57758" w:rsidRPr="00FF49BC" w:rsidTr="00E57758">
        <w:trPr>
          <w:trHeight w:val="270"/>
        </w:trPr>
        <w:tc>
          <w:tcPr>
            <w:tcW w:w="6204" w:type="dxa"/>
            <w:gridSpan w:val="2"/>
            <w:shd w:val="clear" w:color="auto" w:fill="00FFCC"/>
            <w:vAlign w:val="center"/>
          </w:tcPr>
          <w:p w:rsidR="00E57758" w:rsidRDefault="00E57758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rFonts w:ascii="ArialMT-Bold" w:hAnsi="ArialMT-Bold" w:cs="ArialMT-Bold"/>
                <w:b/>
                <w:bCs/>
                <w:sz w:val="20"/>
                <w:szCs w:val="20"/>
              </w:rPr>
              <w:t>Recommended novels for Year 6+</w:t>
            </w:r>
          </w:p>
        </w:tc>
        <w:tc>
          <w:tcPr>
            <w:tcW w:w="2976" w:type="dxa"/>
            <w:shd w:val="clear" w:color="auto" w:fill="00FFCC"/>
            <w:vAlign w:val="center"/>
          </w:tcPr>
          <w:p w:rsidR="00E57758" w:rsidRDefault="00E57758" w:rsidP="00E85133">
            <w:pPr>
              <w:jc w:val="center"/>
              <w:rPr>
                <w:b/>
              </w:rPr>
            </w:pPr>
            <w:r>
              <w:rPr>
                <w:b/>
              </w:rPr>
              <w:t>Price</w:t>
            </w:r>
          </w:p>
        </w:tc>
      </w:tr>
      <w:tr w:rsidR="008A47A0" w:rsidRPr="00FF49BC" w:rsidTr="00C2315F">
        <w:trPr>
          <w:trHeight w:val="1553"/>
        </w:trPr>
        <w:tc>
          <w:tcPr>
            <w:tcW w:w="3085" w:type="dxa"/>
            <w:vAlign w:val="center"/>
          </w:tcPr>
          <w:p w:rsidR="008A47A0" w:rsidRDefault="008A47A0" w:rsidP="008A47A0">
            <w:pPr>
              <w:jc w:val="center"/>
              <w:rPr>
                <w:b/>
              </w:rPr>
            </w:pPr>
          </w:p>
          <w:p w:rsidR="008A47A0" w:rsidRPr="00C67409" w:rsidRDefault="008A47A0" w:rsidP="008A47A0">
            <w:pPr>
              <w:jc w:val="center"/>
              <w:rPr>
                <w:b/>
              </w:rPr>
            </w:pPr>
            <w:r w:rsidRPr="00C67409">
              <w:rPr>
                <w:b/>
              </w:rPr>
              <w:t>Journey to the River Sea by Eva Ibbotson</w:t>
            </w:r>
          </w:p>
        </w:tc>
        <w:tc>
          <w:tcPr>
            <w:tcW w:w="3119" w:type="dxa"/>
            <w:vAlign w:val="center"/>
          </w:tcPr>
          <w:p w:rsidR="008A47A0" w:rsidRDefault="008A47A0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  <w:p w:rsidR="008A47A0" w:rsidRDefault="00C528D7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E2D0E89" wp14:editId="0193900A">
                  <wp:extent cx="738835" cy="804672"/>
                  <wp:effectExtent l="0" t="0" r="4445" b="0"/>
                  <wp:docPr id="13" name="Picture 13" descr="Image result for journey to the river sea eva ibbots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mage result for journey to the river sea eva ibbots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473" cy="805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528D7" w:rsidRPr="00C67409" w:rsidRDefault="00C528D7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8A47A0" w:rsidRPr="00446CC3" w:rsidRDefault="008A47A0" w:rsidP="00E85133">
            <w:pPr>
              <w:jc w:val="center"/>
              <w:rPr>
                <w:b/>
              </w:rPr>
            </w:pPr>
            <w:r>
              <w:rPr>
                <w:b/>
              </w:rPr>
              <w:t>£6.99</w:t>
            </w:r>
          </w:p>
        </w:tc>
      </w:tr>
      <w:tr w:rsidR="008A47A0" w:rsidRPr="00FF49BC" w:rsidTr="00871D48">
        <w:trPr>
          <w:trHeight w:val="1652"/>
        </w:trPr>
        <w:tc>
          <w:tcPr>
            <w:tcW w:w="3085" w:type="dxa"/>
            <w:vAlign w:val="center"/>
          </w:tcPr>
          <w:p w:rsidR="008A47A0" w:rsidRPr="00C67409" w:rsidRDefault="009D7A7D" w:rsidP="008A47A0">
            <w:pPr>
              <w:jc w:val="center"/>
              <w:rPr>
                <w:b/>
              </w:rPr>
            </w:pPr>
            <w:r>
              <w:rPr>
                <w:b/>
              </w:rPr>
              <w:t>Murder Most U</w:t>
            </w:r>
            <w:r w:rsidR="008A47A0" w:rsidRPr="00C67409">
              <w:rPr>
                <w:b/>
              </w:rPr>
              <w:t>nladylike by Robin Stevens</w:t>
            </w:r>
          </w:p>
        </w:tc>
        <w:tc>
          <w:tcPr>
            <w:tcW w:w="3119" w:type="dxa"/>
            <w:vAlign w:val="center"/>
          </w:tcPr>
          <w:p w:rsidR="008A47A0" w:rsidRDefault="008A47A0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  <w:p w:rsidR="008A47A0" w:rsidRDefault="008A47A0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5098330" wp14:editId="28FA7AB8">
                  <wp:extent cx="1125322" cy="914400"/>
                  <wp:effectExtent l="0" t="0" r="0" b="0"/>
                  <wp:docPr id="21" name="Picture 21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9026" cy="917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47A0" w:rsidRPr="00C67409" w:rsidRDefault="008A47A0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8A47A0" w:rsidRPr="00446CC3" w:rsidRDefault="008A47A0" w:rsidP="00E85133">
            <w:pPr>
              <w:jc w:val="center"/>
              <w:rPr>
                <w:b/>
              </w:rPr>
            </w:pPr>
            <w:r>
              <w:rPr>
                <w:b/>
              </w:rPr>
              <w:t>£6.99</w:t>
            </w:r>
          </w:p>
        </w:tc>
      </w:tr>
      <w:tr w:rsidR="008A47A0" w:rsidRPr="00FF49BC" w:rsidTr="00C528D7">
        <w:trPr>
          <w:trHeight w:val="1655"/>
        </w:trPr>
        <w:tc>
          <w:tcPr>
            <w:tcW w:w="3085" w:type="dxa"/>
            <w:vAlign w:val="center"/>
          </w:tcPr>
          <w:p w:rsidR="008A47A0" w:rsidRPr="00C67409" w:rsidRDefault="009D7A7D" w:rsidP="008A47A0">
            <w:pPr>
              <w:jc w:val="center"/>
              <w:rPr>
                <w:b/>
              </w:rPr>
            </w:pPr>
            <w:r>
              <w:rPr>
                <w:b/>
              </w:rPr>
              <w:t>The G</w:t>
            </w:r>
            <w:r w:rsidR="008A47A0" w:rsidRPr="00C67409">
              <w:rPr>
                <w:b/>
              </w:rPr>
              <w:t>hosts of Shanghai by Julian Sedgwick</w:t>
            </w:r>
          </w:p>
        </w:tc>
        <w:tc>
          <w:tcPr>
            <w:tcW w:w="3119" w:type="dxa"/>
            <w:vAlign w:val="center"/>
          </w:tcPr>
          <w:p w:rsidR="008A47A0" w:rsidRDefault="008A47A0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  <w:p w:rsidR="008A47A0" w:rsidRDefault="008A47A0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C429F40" wp14:editId="12E43780">
                  <wp:extent cx="1075334" cy="848563"/>
                  <wp:effectExtent l="0" t="0" r="0" b="8890"/>
                  <wp:docPr id="22" name="Picture 22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1321" cy="853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47A0" w:rsidRPr="00C67409" w:rsidRDefault="008A47A0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8A47A0" w:rsidRPr="00E85133" w:rsidRDefault="008A47A0" w:rsidP="00E85133">
            <w:pPr>
              <w:jc w:val="center"/>
              <w:rPr>
                <w:b/>
              </w:rPr>
            </w:pPr>
            <w:r>
              <w:rPr>
                <w:b/>
              </w:rPr>
              <w:t>£6.99</w:t>
            </w:r>
          </w:p>
        </w:tc>
      </w:tr>
      <w:tr w:rsidR="008A47A0" w:rsidRPr="00FF49BC" w:rsidTr="008A47A0">
        <w:trPr>
          <w:trHeight w:val="1321"/>
        </w:trPr>
        <w:tc>
          <w:tcPr>
            <w:tcW w:w="3085" w:type="dxa"/>
            <w:vAlign w:val="center"/>
          </w:tcPr>
          <w:p w:rsidR="008A47A0" w:rsidRPr="00C67409" w:rsidRDefault="008A47A0" w:rsidP="008A47A0">
            <w:pPr>
              <w:jc w:val="center"/>
              <w:rPr>
                <w:b/>
              </w:rPr>
            </w:pPr>
            <w:r w:rsidRPr="00C67409">
              <w:rPr>
                <w:b/>
              </w:rPr>
              <w:t>Holes by Louis Sachar</w:t>
            </w:r>
          </w:p>
        </w:tc>
        <w:tc>
          <w:tcPr>
            <w:tcW w:w="3119" w:type="dxa"/>
            <w:vAlign w:val="center"/>
          </w:tcPr>
          <w:p w:rsidR="008A47A0" w:rsidRDefault="008A47A0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  <w:p w:rsidR="008A47A0" w:rsidRDefault="008A47A0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831F224" wp14:editId="0F233FF6">
                  <wp:extent cx="1004174" cy="877824"/>
                  <wp:effectExtent l="0" t="0" r="5715" b="0"/>
                  <wp:docPr id="23" name="Picture 23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762" cy="882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47A0" w:rsidRPr="00C67409" w:rsidRDefault="008A47A0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8A47A0" w:rsidRPr="00DB58E9" w:rsidRDefault="008A47A0" w:rsidP="00C2315F">
            <w:pPr>
              <w:jc w:val="center"/>
              <w:rPr>
                <w:b/>
              </w:rPr>
            </w:pPr>
            <w:r>
              <w:rPr>
                <w:b/>
              </w:rPr>
              <w:t>£6.99</w:t>
            </w:r>
          </w:p>
        </w:tc>
      </w:tr>
      <w:tr w:rsidR="008A47A0" w:rsidRPr="00FF49BC" w:rsidTr="00C2315F">
        <w:trPr>
          <w:trHeight w:val="1301"/>
        </w:trPr>
        <w:tc>
          <w:tcPr>
            <w:tcW w:w="3085" w:type="dxa"/>
            <w:vAlign w:val="center"/>
          </w:tcPr>
          <w:p w:rsidR="008A47A0" w:rsidRPr="00C67409" w:rsidRDefault="008A47A0" w:rsidP="008A47A0">
            <w:pPr>
              <w:jc w:val="center"/>
              <w:rPr>
                <w:b/>
              </w:rPr>
            </w:pPr>
            <w:proofErr w:type="spellStart"/>
            <w:r w:rsidRPr="00C67409">
              <w:rPr>
                <w:b/>
              </w:rPr>
              <w:lastRenderedPageBreak/>
              <w:t>Cogheart</w:t>
            </w:r>
            <w:proofErr w:type="spellEnd"/>
            <w:r w:rsidRPr="00C67409">
              <w:rPr>
                <w:b/>
              </w:rPr>
              <w:t xml:space="preserve"> by Peter Bunzl</w:t>
            </w:r>
          </w:p>
        </w:tc>
        <w:tc>
          <w:tcPr>
            <w:tcW w:w="3119" w:type="dxa"/>
            <w:vAlign w:val="center"/>
          </w:tcPr>
          <w:p w:rsidR="008A47A0" w:rsidRDefault="008A47A0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  <w:p w:rsidR="008A47A0" w:rsidRDefault="008A47A0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597950" wp14:editId="418FCDB3">
                  <wp:extent cx="885139" cy="826617"/>
                  <wp:effectExtent l="0" t="0" r="0" b="0"/>
                  <wp:docPr id="24" name="Picture 24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498" cy="831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47A0" w:rsidRPr="00C67409" w:rsidRDefault="008A47A0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8A47A0" w:rsidRPr="00DB58E9" w:rsidRDefault="008A47A0" w:rsidP="00DB58E9">
            <w:pPr>
              <w:jc w:val="center"/>
              <w:rPr>
                <w:b/>
              </w:rPr>
            </w:pPr>
            <w:r>
              <w:rPr>
                <w:b/>
              </w:rPr>
              <w:t>£6.99</w:t>
            </w:r>
          </w:p>
        </w:tc>
      </w:tr>
      <w:tr w:rsidR="008A47A0" w:rsidRPr="00FF49BC" w:rsidTr="008A47A0">
        <w:trPr>
          <w:trHeight w:val="1584"/>
        </w:trPr>
        <w:tc>
          <w:tcPr>
            <w:tcW w:w="3085" w:type="dxa"/>
            <w:vAlign w:val="center"/>
          </w:tcPr>
          <w:p w:rsidR="008A47A0" w:rsidRPr="00117DE4" w:rsidRDefault="008A47A0" w:rsidP="008A47A0">
            <w:pPr>
              <w:jc w:val="center"/>
              <w:rPr>
                <w:b/>
              </w:rPr>
            </w:pPr>
            <w:r w:rsidRPr="00117DE4">
              <w:rPr>
                <w:b/>
              </w:rPr>
              <w:t>I, Coriander by Sally Gardner</w:t>
            </w:r>
          </w:p>
        </w:tc>
        <w:tc>
          <w:tcPr>
            <w:tcW w:w="3119" w:type="dxa"/>
            <w:vAlign w:val="center"/>
          </w:tcPr>
          <w:p w:rsidR="008A47A0" w:rsidRPr="00117DE4" w:rsidRDefault="008A47A0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  <w:p w:rsidR="008A47A0" w:rsidRPr="00117DE4" w:rsidRDefault="008A47A0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 w:rsidRPr="00117DE4">
              <w:rPr>
                <w:noProof/>
                <w:lang w:eastAsia="en-GB"/>
              </w:rPr>
              <w:drawing>
                <wp:inline distT="0" distB="0" distL="0" distR="0" wp14:anchorId="44D32B7C" wp14:editId="74381D9E">
                  <wp:extent cx="943659" cy="746150"/>
                  <wp:effectExtent l="0" t="0" r="8890" b="0"/>
                  <wp:docPr id="25" name="Picture 25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6" cy="748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47A0" w:rsidRPr="00117DE4" w:rsidRDefault="008A47A0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8A47A0" w:rsidRPr="00117DE4" w:rsidRDefault="009D7A7D" w:rsidP="008E7756">
            <w:pPr>
              <w:jc w:val="center"/>
              <w:rPr>
                <w:b/>
              </w:rPr>
            </w:pPr>
            <w:r w:rsidRPr="00117DE4">
              <w:rPr>
                <w:b/>
              </w:rPr>
              <w:t>£7</w:t>
            </w:r>
            <w:r w:rsidR="008A47A0" w:rsidRPr="00117DE4">
              <w:rPr>
                <w:b/>
              </w:rPr>
              <w:t>.99</w:t>
            </w:r>
          </w:p>
        </w:tc>
      </w:tr>
      <w:tr w:rsidR="008A47A0" w:rsidRPr="00FF49BC" w:rsidTr="0070394F">
        <w:trPr>
          <w:trHeight w:val="56"/>
        </w:trPr>
        <w:tc>
          <w:tcPr>
            <w:tcW w:w="3085" w:type="dxa"/>
            <w:vAlign w:val="center"/>
          </w:tcPr>
          <w:p w:rsidR="008A47A0" w:rsidRPr="00C67409" w:rsidRDefault="009D7A7D" w:rsidP="008A47A0">
            <w:pPr>
              <w:jc w:val="center"/>
              <w:rPr>
                <w:b/>
              </w:rPr>
            </w:pPr>
            <w:r>
              <w:rPr>
                <w:b/>
              </w:rPr>
              <w:t>Swallows and A</w:t>
            </w:r>
            <w:r w:rsidR="008A47A0" w:rsidRPr="00C67409">
              <w:rPr>
                <w:b/>
              </w:rPr>
              <w:t xml:space="preserve">mazons by Arthur </w:t>
            </w:r>
            <w:proofErr w:type="spellStart"/>
            <w:r w:rsidR="008A47A0" w:rsidRPr="00C67409">
              <w:rPr>
                <w:b/>
              </w:rPr>
              <w:t>Ransome</w:t>
            </w:r>
            <w:proofErr w:type="spellEnd"/>
          </w:p>
        </w:tc>
        <w:tc>
          <w:tcPr>
            <w:tcW w:w="3119" w:type="dxa"/>
            <w:vAlign w:val="center"/>
          </w:tcPr>
          <w:p w:rsidR="008A47A0" w:rsidRDefault="008A47A0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  <w:p w:rsidR="008A47A0" w:rsidRDefault="008A47A0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55B8847" wp14:editId="3387F1D9">
                  <wp:extent cx="1038759" cy="731520"/>
                  <wp:effectExtent l="0" t="0" r="9525" b="0"/>
                  <wp:docPr id="26" name="Picture 26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567" cy="733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47A0" w:rsidRPr="00C67409" w:rsidRDefault="008A47A0" w:rsidP="008A47A0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8A47A0" w:rsidRDefault="009D7A7D" w:rsidP="008E7756">
            <w:pPr>
              <w:jc w:val="center"/>
              <w:rPr>
                <w:b/>
              </w:rPr>
            </w:pPr>
            <w:r>
              <w:rPr>
                <w:b/>
              </w:rPr>
              <w:t>£7.99</w:t>
            </w:r>
          </w:p>
        </w:tc>
      </w:tr>
    </w:tbl>
    <w:p w:rsidR="00613928" w:rsidRPr="00613928" w:rsidRDefault="00613928" w:rsidP="00613928">
      <w:pPr>
        <w:ind w:right="-472"/>
        <w:rPr>
          <w:rFonts w:ascii="Comic Sans MS" w:hAnsi="Comic Sans MS"/>
          <w:b/>
          <w:sz w:val="28"/>
          <w:szCs w:val="28"/>
          <w:u w:val="single"/>
        </w:rPr>
      </w:pPr>
    </w:p>
    <w:p w:rsidR="00613928" w:rsidRDefault="00613928" w:rsidP="00613928">
      <w:pPr>
        <w:autoSpaceDE w:val="0"/>
        <w:autoSpaceDN w:val="0"/>
        <w:adjustRightInd w:val="0"/>
        <w:rPr>
          <w:rFonts w:ascii="ArialMT-Regular" w:hAnsi="ArialMT-Regular" w:cs="ArialMT-Regular"/>
          <w:b/>
          <w:sz w:val="24"/>
          <w:szCs w:val="24"/>
        </w:rPr>
      </w:pPr>
    </w:p>
    <w:p w:rsidR="00C124EF" w:rsidRDefault="00C124EF" w:rsidP="003263EA">
      <w:pPr>
        <w:pStyle w:val="ListParagraph"/>
        <w:ind w:left="0"/>
        <w:rPr>
          <w:rFonts w:ascii="Comic Sans MS" w:hAnsi="Comic Sans MS"/>
          <w:b/>
          <w:color w:val="000000" w:themeColor="text1"/>
          <w:sz w:val="28"/>
          <w:szCs w:val="28"/>
        </w:rPr>
      </w:pPr>
      <w:bookmarkStart w:id="0" w:name="_GoBack"/>
      <w:bookmarkEnd w:id="0"/>
    </w:p>
    <w:sectPr w:rsidR="00C124EF" w:rsidSect="0070394F">
      <w:headerReference w:type="default" r:id="rId25"/>
      <w:footerReference w:type="default" r:id="rId26"/>
      <w:pgSz w:w="11906" w:h="16838"/>
      <w:pgMar w:top="426" w:right="1440" w:bottom="0" w:left="1440" w:header="708" w:footer="5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3846" w:rsidRDefault="00B03846" w:rsidP="005D4B91">
      <w:pPr>
        <w:spacing w:after="0" w:line="240" w:lineRule="auto"/>
      </w:pPr>
      <w:r>
        <w:separator/>
      </w:r>
    </w:p>
  </w:endnote>
  <w:endnote w:type="continuationSeparator" w:id="0">
    <w:p w:rsidR="00B03846" w:rsidRDefault="00B03846" w:rsidP="005D4B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MT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UI 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846" w:rsidRDefault="00B03846" w:rsidP="00217334">
    <w:pPr>
      <w:pStyle w:val="ListParagraph"/>
      <w:ind w:left="0"/>
      <w:jc w:val="center"/>
      <w:rPr>
        <w:rFonts w:ascii="Comic Sans MS" w:hAnsi="Comic Sans MS"/>
        <w:color w:val="000000" w:themeColor="text1"/>
        <w:sz w:val="24"/>
        <w:szCs w:val="24"/>
      </w:rPr>
    </w:pPr>
  </w:p>
  <w:p w:rsidR="00B03846" w:rsidRDefault="00B03846">
    <w:pPr>
      <w:pStyle w:val="Footer"/>
    </w:pPr>
    <w:r>
      <w:t xml:space="preserve">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3846" w:rsidRDefault="00B03846" w:rsidP="005D4B91">
      <w:pPr>
        <w:spacing w:after="0" w:line="240" w:lineRule="auto"/>
      </w:pPr>
      <w:r>
        <w:separator/>
      </w:r>
    </w:p>
  </w:footnote>
  <w:footnote w:type="continuationSeparator" w:id="0">
    <w:p w:rsidR="00B03846" w:rsidRDefault="00B03846" w:rsidP="005D4B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846" w:rsidRDefault="00B03846" w:rsidP="00446CC3">
    <w:pPr>
      <w:pStyle w:val="Header"/>
      <w:tabs>
        <w:tab w:val="left" w:pos="312"/>
      </w:tabs>
      <w:rPr>
        <w:rFonts w:ascii="Comic Sans MS" w:eastAsia="MS UI Gothic" w:hAnsi="Comic Sans MS"/>
        <w:b/>
        <w:color w:val="008080"/>
        <w:sz w:val="28"/>
        <w:szCs w:val="28"/>
      </w:rPr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7DF329B8" wp14:editId="74947BA4">
          <wp:simplePos x="0" y="0"/>
          <wp:positionH relativeFrom="column">
            <wp:posOffset>-2516505</wp:posOffset>
          </wp:positionH>
          <wp:positionV relativeFrom="paragraph">
            <wp:posOffset>429895</wp:posOffset>
          </wp:positionV>
          <wp:extent cx="1045845" cy="923290"/>
          <wp:effectExtent l="0" t="0" r="0" b="0"/>
          <wp:wrapNone/>
          <wp:docPr id="8" name="Picture 8" descr="Image descrip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Image description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5845" cy="923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AD4518"/>
    <w:multiLevelType w:val="hybridMultilevel"/>
    <w:tmpl w:val="840E7EC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514"/>
    <w:rsid w:val="00094A81"/>
    <w:rsid w:val="000974E1"/>
    <w:rsid w:val="00117DE4"/>
    <w:rsid w:val="001247DC"/>
    <w:rsid w:val="001A5D3F"/>
    <w:rsid w:val="001B19BA"/>
    <w:rsid w:val="001C56F5"/>
    <w:rsid w:val="001D0E55"/>
    <w:rsid w:val="001E0455"/>
    <w:rsid w:val="001E3BA5"/>
    <w:rsid w:val="00217334"/>
    <w:rsid w:val="002279FC"/>
    <w:rsid w:val="00262776"/>
    <w:rsid w:val="002E45CB"/>
    <w:rsid w:val="002E4DBA"/>
    <w:rsid w:val="002E54E8"/>
    <w:rsid w:val="002F7E18"/>
    <w:rsid w:val="0030767F"/>
    <w:rsid w:val="00311010"/>
    <w:rsid w:val="00316514"/>
    <w:rsid w:val="003263EA"/>
    <w:rsid w:val="00343ED7"/>
    <w:rsid w:val="00373C02"/>
    <w:rsid w:val="003A088F"/>
    <w:rsid w:val="00446CC3"/>
    <w:rsid w:val="004A0F50"/>
    <w:rsid w:val="004B1F9B"/>
    <w:rsid w:val="004C314C"/>
    <w:rsid w:val="004D72A9"/>
    <w:rsid w:val="005554C3"/>
    <w:rsid w:val="00592D69"/>
    <w:rsid w:val="005A1B66"/>
    <w:rsid w:val="005D4B91"/>
    <w:rsid w:val="005D72A4"/>
    <w:rsid w:val="005F5022"/>
    <w:rsid w:val="00612FD3"/>
    <w:rsid w:val="00613928"/>
    <w:rsid w:val="00670B93"/>
    <w:rsid w:val="006E0A49"/>
    <w:rsid w:val="0070394F"/>
    <w:rsid w:val="007049B1"/>
    <w:rsid w:val="0072583B"/>
    <w:rsid w:val="00750975"/>
    <w:rsid w:val="007869C5"/>
    <w:rsid w:val="007B66AE"/>
    <w:rsid w:val="007F3CFC"/>
    <w:rsid w:val="007F56BA"/>
    <w:rsid w:val="0080039B"/>
    <w:rsid w:val="00803415"/>
    <w:rsid w:val="00826EA8"/>
    <w:rsid w:val="00871D48"/>
    <w:rsid w:val="00875780"/>
    <w:rsid w:val="008A47A0"/>
    <w:rsid w:val="008D2FD7"/>
    <w:rsid w:val="008E215B"/>
    <w:rsid w:val="008E5195"/>
    <w:rsid w:val="008E7756"/>
    <w:rsid w:val="009D6B96"/>
    <w:rsid w:val="009D7A7D"/>
    <w:rsid w:val="009E2269"/>
    <w:rsid w:val="00A43008"/>
    <w:rsid w:val="00AC19E0"/>
    <w:rsid w:val="00B03846"/>
    <w:rsid w:val="00B12396"/>
    <w:rsid w:val="00B560FD"/>
    <w:rsid w:val="00BB2014"/>
    <w:rsid w:val="00BE4A24"/>
    <w:rsid w:val="00BF38E0"/>
    <w:rsid w:val="00BF73D8"/>
    <w:rsid w:val="00C078C9"/>
    <w:rsid w:val="00C124EF"/>
    <w:rsid w:val="00C12B37"/>
    <w:rsid w:val="00C2315F"/>
    <w:rsid w:val="00C32FB4"/>
    <w:rsid w:val="00C528D7"/>
    <w:rsid w:val="00C67941"/>
    <w:rsid w:val="00D22304"/>
    <w:rsid w:val="00D26849"/>
    <w:rsid w:val="00D275FD"/>
    <w:rsid w:val="00D56EF8"/>
    <w:rsid w:val="00D655F1"/>
    <w:rsid w:val="00DB58E9"/>
    <w:rsid w:val="00DC1965"/>
    <w:rsid w:val="00DC2575"/>
    <w:rsid w:val="00DD0002"/>
    <w:rsid w:val="00DF3CF6"/>
    <w:rsid w:val="00E016A4"/>
    <w:rsid w:val="00E32828"/>
    <w:rsid w:val="00E57758"/>
    <w:rsid w:val="00E85133"/>
    <w:rsid w:val="00E91588"/>
    <w:rsid w:val="00EA10E4"/>
    <w:rsid w:val="00EA6ED0"/>
    <w:rsid w:val="00F34F16"/>
    <w:rsid w:val="00FF1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10798F7C"/>
  <w15:docId w15:val="{8DC2E4E8-412B-4FAE-9E87-05EEF61FB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4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4B9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D4B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4B91"/>
  </w:style>
  <w:style w:type="paragraph" w:styleId="Footer">
    <w:name w:val="footer"/>
    <w:basedOn w:val="Normal"/>
    <w:link w:val="FooterChar"/>
    <w:uiPriority w:val="99"/>
    <w:unhideWhenUsed/>
    <w:rsid w:val="005D4B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4B91"/>
  </w:style>
  <w:style w:type="paragraph" w:styleId="ListParagraph">
    <w:name w:val="List Paragraph"/>
    <w:basedOn w:val="Normal"/>
    <w:uiPriority w:val="34"/>
    <w:qFormat/>
    <w:rsid w:val="00262776"/>
    <w:pPr>
      <w:spacing w:after="160" w:line="259" w:lineRule="auto"/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62776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7F56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DDDF5-A9B4-477D-8D8F-75C5696D7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5C206AF9</Template>
  <TotalTime>0</TotalTime>
  <Pages>3</Pages>
  <Words>234</Words>
  <Characters>1335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Jaspreet Pooni (Norwood Green Junior School)</dc:creator>
  <cp:lastModifiedBy>Sophie Artoonian (Westbrook Primary School)</cp:lastModifiedBy>
  <cp:revision>2</cp:revision>
  <cp:lastPrinted>2017-09-20T09:38:00Z</cp:lastPrinted>
  <dcterms:created xsi:type="dcterms:W3CDTF">2017-10-04T14:42:00Z</dcterms:created>
  <dcterms:modified xsi:type="dcterms:W3CDTF">2017-10-04T14:42:00Z</dcterms:modified>
</cp:coreProperties>
</file>